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8BF" w:rsidRPr="009C2B43" w:rsidRDefault="000558BF" w:rsidP="000558BF">
      <w:pPr>
        <w:jc w:val="center"/>
        <w:rPr>
          <w:rFonts w:eastAsia="Batang"/>
          <w:sz w:val="30"/>
        </w:rPr>
      </w:pPr>
      <w:r w:rsidRPr="009C2B43">
        <w:rPr>
          <w:rFonts w:eastAsia="Batang"/>
          <w:noProof/>
        </w:rPr>
        <w:drawing>
          <wp:inline distT="0" distB="0" distL="0" distR="0">
            <wp:extent cx="659765" cy="869315"/>
            <wp:effectExtent l="19050" t="0" r="6985" b="0"/>
            <wp:docPr id="5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765" cy="869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58BF" w:rsidRPr="009C2B43" w:rsidRDefault="000558BF" w:rsidP="000558BF">
      <w:pPr>
        <w:jc w:val="center"/>
        <w:rPr>
          <w:rFonts w:eastAsia="Batang"/>
          <w:b/>
          <w:sz w:val="30"/>
        </w:rPr>
      </w:pPr>
      <w:r w:rsidRPr="009C2B43">
        <w:rPr>
          <w:rFonts w:eastAsia="Batang"/>
          <w:sz w:val="30"/>
        </w:rPr>
        <w:t>ПРАВИТЕЛЬСТВО ЯМАЛО-НЕНЕЦКОГО АВТОНОМНОГО ОКРУГА</w:t>
      </w:r>
    </w:p>
    <w:p w:rsidR="000558BF" w:rsidRPr="009C2B43" w:rsidRDefault="000558BF" w:rsidP="000558BF">
      <w:pPr>
        <w:jc w:val="center"/>
        <w:rPr>
          <w:rFonts w:eastAsia="Batang"/>
          <w:b/>
        </w:rPr>
      </w:pPr>
      <w:r w:rsidRPr="009C2B43">
        <w:rPr>
          <w:rFonts w:eastAsia="Batang"/>
          <w:b/>
          <w:sz w:val="36"/>
          <w:szCs w:val="36"/>
        </w:rPr>
        <w:t>ПОСТАНОВЛЕНИЕ</w:t>
      </w:r>
    </w:p>
    <w:p w:rsidR="000558BF" w:rsidRPr="006171C5" w:rsidRDefault="000558BF" w:rsidP="000558BF">
      <w:pPr>
        <w:jc w:val="center"/>
        <w:rPr>
          <w:rFonts w:eastAsia="Batang"/>
          <w:b/>
          <w:sz w:val="28"/>
          <w:szCs w:val="28"/>
        </w:rPr>
      </w:pPr>
    </w:p>
    <w:p w:rsidR="000558BF" w:rsidRPr="006171C5" w:rsidRDefault="000558BF" w:rsidP="000558BF">
      <w:pPr>
        <w:pStyle w:val="a6"/>
        <w:tabs>
          <w:tab w:val="left" w:pos="0"/>
        </w:tabs>
        <w:jc w:val="center"/>
        <w:rPr>
          <w:rFonts w:eastAsia="Batang"/>
          <w:b/>
          <w:sz w:val="28"/>
          <w:szCs w:val="28"/>
        </w:rPr>
      </w:pPr>
      <w:r w:rsidRPr="006171C5">
        <w:rPr>
          <w:rFonts w:eastAsia="Batang"/>
          <w:sz w:val="28"/>
          <w:szCs w:val="28"/>
        </w:rPr>
        <w:t xml:space="preserve">07 июля 2017 г. </w:t>
      </w:r>
      <w:r w:rsidRPr="006171C5">
        <w:rPr>
          <w:rFonts w:eastAsia="Batang"/>
          <w:sz w:val="28"/>
          <w:szCs w:val="28"/>
        </w:rPr>
        <w:tab/>
        <w:t xml:space="preserve">                                                                              № </w:t>
      </w:r>
      <w:r>
        <w:rPr>
          <w:rFonts w:eastAsia="Batang"/>
          <w:sz w:val="28"/>
          <w:szCs w:val="28"/>
        </w:rPr>
        <w:t>692</w:t>
      </w:r>
      <w:r w:rsidRPr="006171C5">
        <w:rPr>
          <w:rFonts w:eastAsia="Batang"/>
          <w:sz w:val="28"/>
          <w:szCs w:val="28"/>
        </w:rPr>
        <w:t>-П</w:t>
      </w:r>
    </w:p>
    <w:p w:rsidR="000558BF" w:rsidRPr="006171C5" w:rsidRDefault="000558BF" w:rsidP="000558BF">
      <w:pPr>
        <w:jc w:val="center"/>
        <w:rPr>
          <w:rFonts w:eastAsia="Batang"/>
          <w:b/>
          <w:sz w:val="28"/>
          <w:szCs w:val="28"/>
        </w:rPr>
      </w:pPr>
    </w:p>
    <w:p w:rsidR="000558BF" w:rsidRPr="006171C5" w:rsidRDefault="000558BF" w:rsidP="000558BF">
      <w:pPr>
        <w:jc w:val="center"/>
        <w:rPr>
          <w:b/>
          <w:sz w:val="28"/>
          <w:szCs w:val="28"/>
        </w:rPr>
      </w:pPr>
      <w:r w:rsidRPr="006171C5">
        <w:rPr>
          <w:rFonts w:eastAsia="Batang"/>
          <w:sz w:val="28"/>
          <w:szCs w:val="28"/>
        </w:rPr>
        <w:t>г. Салехард</w:t>
      </w:r>
    </w:p>
    <w:p w:rsidR="008877E4" w:rsidRDefault="008877E4" w:rsidP="004E454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0558BF" w:rsidRDefault="000558BF" w:rsidP="004E454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</w:p>
    <w:p w:rsidR="004E4545" w:rsidRPr="009F4CE0" w:rsidRDefault="004E4545" w:rsidP="004E454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4CE0">
        <w:rPr>
          <w:rFonts w:eastAsia="Calibri"/>
          <w:b/>
          <w:sz w:val="28"/>
          <w:szCs w:val="28"/>
          <w:lang w:eastAsia="en-US"/>
        </w:rPr>
        <w:t xml:space="preserve">О внесении изменений в Административный </w:t>
      </w:r>
      <w:hyperlink r:id="rId9" w:history="1">
        <w:r w:rsidRPr="009F4CE0">
          <w:rPr>
            <w:rFonts w:eastAsia="Calibri"/>
            <w:b/>
            <w:sz w:val="28"/>
            <w:szCs w:val="28"/>
            <w:lang w:eastAsia="en-US"/>
          </w:rPr>
          <w:t>регламент</w:t>
        </w:r>
      </w:hyperlink>
    </w:p>
    <w:p w:rsidR="002F0FA9" w:rsidRDefault="004E4545" w:rsidP="004E454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9F4CE0">
        <w:rPr>
          <w:rFonts w:eastAsia="Calibri"/>
          <w:b/>
          <w:sz w:val="28"/>
          <w:szCs w:val="28"/>
          <w:lang w:eastAsia="en-US"/>
        </w:rPr>
        <w:t xml:space="preserve">департамента социальной защиты населения Ямало-Ненецкого </w:t>
      </w:r>
    </w:p>
    <w:p w:rsidR="002F0FA9" w:rsidRDefault="004E4545" w:rsidP="004E45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4CE0">
        <w:rPr>
          <w:rFonts w:eastAsia="Calibri"/>
          <w:b/>
          <w:sz w:val="28"/>
          <w:szCs w:val="28"/>
          <w:lang w:eastAsia="en-US"/>
        </w:rPr>
        <w:t>автономного округа по предоставлению государственной услуги «</w:t>
      </w:r>
      <w:r>
        <w:rPr>
          <w:b/>
          <w:sz w:val="28"/>
          <w:szCs w:val="28"/>
        </w:rPr>
        <w:t>Предоставление льгот по </w:t>
      </w:r>
      <w:r w:rsidRPr="009F4CE0">
        <w:rPr>
          <w:b/>
          <w:sz w:val="28"/>
          <w:szCs w:val="28"/>
        </w:rPr>
        <w:t xml:space="preserve">оплате жилищно-коммунальных услуг, </w:t>
      </w:r>
    </w:p>
    <w:p w:rsidR="002F0FA9" w:rsidRDefault="004E4545" w:rsidP="004E45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4CE0">
        <w:rPr>
          <w:b/>
          <w:sz w:val="28"/>
          <w:szCs w:val="28"/>
        </w:rPr>
        <w:t xml:space="preserve">включая услуги связи, проезда Героям Советского Союза, Героям Российской Федерации, полным кавалерам ордена Славы и членам </w:t>
      </w:r>
    </w:p>
    <w:p w:rsidR="002F0FA9" w:rsidRDefault="004E4545" w:rsidP="004E45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4CE0">
        <w:rPr>
          <w:b/>
          <w:sz w:val="28"/>
          <w:szCs w:val="28"/>
        </w:rPr>
        <w:t>их семей, имеющ</w:t>
      </w:r>
      <w:r>
        <w:rPr>
          <w:b/>
          <w:sz w:val="28"/>
          <w:szCs w:val="28"/>
        </w:rPr>
        <w:t>им право на указанные льготы, а </w:t>
      </w:r>
      <w:r w:rsidRPr="009F4CE0">
        <w:rPr>
          <w:b/>
          <w:sz w:val="28"/>
          <w:szCs w:val="28"/>
        </w:rPr>
        <w:t xml:space="preserve">также бесплатное захоронение с воинскими почестями умершего (погибшего) Героя </w:t>
      </w:r>
    </w:p>
    <w:p w:rsidR="002F0FA9" w:rsidRDefault="004E4545" w:rsidP="004E45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4CE0">
        <w:rPr>
          <w:b/>
          <w:sz w:val="28"/>
          <w:szCs w:val="28"/>
        </w:rPr>
        <w:t xml:space="preserve">Советского Союза, Героя Российской Федерации и полного кавалера </w:t>
      </w:r>
    </w:p>
    <w:p w:rsidR="002F0FA9" w:rsidRDefault="004E4545" w:rsidP="004E45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4CE0">
        <w:rPr>
          <w:b/>
          <w:sz w:val="28"/>
          <w:szCs w:val="28"/>
        </w:rPr>
        <w:t xml:space="preserve">ордена Славы и возмещение расходов на оплату пользования </w:t>
      </w:r>
    </w:p>
    <w:p w:rsidR="002F0FA9" w:rsidRDefault="004E4545" w:rsidP="004E45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4CE0">
        <w:rPr>
          <w:b/>
          <w:sz w:val="28"/>
          <w:szCs w:val="28"/>
        </w:rPr>
        <w:t xml:space="preserve">телефоном, освобождение от оплаты эксплуатации помещений </w:t>
      </w:r>
    </w:p>
    <w:p w:rsidR="002F0FA9" w:rsidRDefault="004E4545" w:rsidP="004E45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4CE0">
        <w:rPr>
          <w:b/>
          <w:sz w:val="28"/>
          <w:szCs w:val="28"/>
        </w:rPr>
        <w:t xml:space="preserve">и коммунальных услуг </w:t>
      </w:r>
      <w:proofErr w:type="gramStart"/>
      <w:r w:rsidRPr="009F4CE0">
        <w:rPr>
          <w:b/>
          <w:sz w:val="28"/>
          <w:szCs w:val="28"/>
        </w:rPr>
        <w:t>общественным</w:t>
      </w:r>
      <w:proofErr w:type="gramEnd"/>
      <w:r w:rsidRPr="009F4CE0">
        <w:rPr>
          <w:b/>
          <w:sz w:val="28"/>
          <w:szCs w:val="28"/>
        </w:rPr>
        <w:t xml:space="preserve"> благотворительным</w:t>
      </w:r>
    </w:p>
    <w:p w:rsidR="002F0FA9" w:rsidRDefault="004E4545" w:rsidP="004E45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4CE0">
        <w:rPr>
          <w:b/>
          <w:sz w:val="28"/>
          <w:szCs w:val="28"/>
        </w:rPr>
        <w:t xml:space="preserve"> объединениям (организациям), создаваемым Героями </w:t>
      </w:r>
    </w:p>
    <w:p w:rsidR="002F0FA9" w:rsidRDefault="004E4545" w:rsidP="004E4545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9F4CE0">
        <w:rPr>
          <w:b/>
          <w:sz w:val="28"/>
          <w:szCs w:val="28"/>
        </w:rPr>
        <w:t>Советского Союза,</w:t>
      </w:r>
      <w:r>
        <w:rPr>
          <w:b/>
          <w:sz w:val="28"/>
          <w:szCs w:val="28"/>
        </w:rPr>
        <w:t xml:space="preserve"> Героями Российской Федерации </w:t>
      </w:r>
    </w:p>
    <w:p w:rsidR="004E4545" w:rsidRPr="009F4CE0" w:rsidRDefault="004E4545" w:rsidP="004E4545">
      <w:pPr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и </w:t>
      </w:r>
      <w:r w:rsidRPr="009F4CE0">
        <w:rPr>
          <w:b/>
          <w:sz w:val="28"/>
          <w:szCs w:val="28"/>
        </w:rPr>
        <w:t>полными кавалерами ордена Славы</w:t>
      </w:r>
      <w:r w:rsidRPr="009F4CE0">
        <w:rPr>
          <w:rFonts w:eastAsia="Calibri"/>
          <w:b/>
          <w:sz w:val="28"/>
          <w:szCs w:val="28"/>
        </w:rPr>
        <w:t>»</w:t>
      </w:r>
    </w:p>
    <w:p w:rsidR="004E4545" w:rsidRDefault="004E4545" w:rsidP="004E4545">
      <w:pPr>
        <w:autoSpaceDE w:val="0"/>
        <w:autoSpaceDN w:val="0"/>
        <w:adjustRightInd w:val="0"/>
        <w:jc w:val="center"/>
        <w:rPr>
          <w:rFonts w:eastAsia="Calibri"/>
          <w:bCs/>
          <w:sz w:val="28"/>
          <w:szCs w:val="28"/>
          <w:lang w:eastAsia="en-US"/>
        </w:rPr>
      </w:pPr>
    </w:p>
    <w:p w:rsidR="002F0FA9" w:rsidRDefault="002F0FA9" w:rsidP="004E4545">
      <w:pPr>
        <w:ind w:firstLine="708"/>
        <w:jc w:val="both"/>
        <w:rPr>
          <w:sz w:val="28"/>
          <w:szCs w:val="28"/>
        </w:rPr>
      </w:pPr>
    </w:p>
    <w:p w:rsidR="004E4545" w:rsidRPr="005D6D0E" w:rsidRDefault="004E4545" w:rsidP="004E4545">
      <w:pPr>
        <w:ind w:firstLine="708"/>
        <w:jc w:val="both"/>
        <w:rPr>
          <w:b/>
          <w:sz w:val="28"/>
          <w:szCs w:val="28"/>
        </w:rPr>
      </w:pPr>
      <w:r w:rsidRPr="005D6D0E">
        <w:rPr>
          <w:sz w:val="28"/>
          <w:szCs w:val="28"/>
        </w:rPr>
        <w:t xml:space="preserve">В целях приведения нормативного правового акта Ямало-Ненецкого автономного округа в соответствие с законодательством Российской Федерации Правительство Ямало-Ненецкого автономного округа </w:t>
      </w:r>
      <w:proofErr w:type="spellStart"/>
      <w:proofErr w:type="gramStart"/>
      <w:r w:rsidRPr="005D6D0E">
        <w:rPr>
          <w:b/>
          <w:sz w:val="28"/>
          <w:szCs w:val="28"/>
        </w:rPr>
        <w:t>п</w:t>
      </w:r>
      <w:proofErr w:type="spellEnd"/>
      <w:proofErr w:type="gramEnd"/>
      <w:r w:rsidRPr="005D6D0E">
        <w:rPr>
          <w:b/>
          <w:sz w:val="28"/>
          <w:szCs w:val="28"/>
        </w:rPr>
        <w:t xml:space="preserve"> о с т а </w:t>
      </w:r>
      <w:proofErr w:type="spellStart"/>
      <w:r w:rsidRPr="005D6D0E">
        <w:rPr>
          <w:b/>
          <w:sz w:val="28"/>
          <w:szCs w:val="28"/>
        </w:rPr>
        <w:t>н</w:t>
      </w:r>
      <w:proofErr w:type="spellEnd"/>
      <w:r w:rsidRPr="005D6D0E">
        <w:rPr>
          <w:b/>
          <w:sz w:val="28"/>
          <w:szCs w:val="28"/>
        </w:rPr>
        <w:t xml:space="preserve"> о в л я е т:</w:t>
      </w:r>
    </w:p>
    <w:p w:rsidR="004E4545" w:rsidRDefault="004E4545" w:rsidP="004E4545">
      <w:pPr>
        <w:ind w:firstLine="708"/>
        <w:jc w:val="both"/>
        <w:rPr>
          <w:sz w:val="28"/>
          <w:szCs w:val="28"/>
        </w:rPr>
      </w:pPr>
    </w:p>
    <w:p w:rsidR="008877E4" w:rsidRDefault="004E4545" w:rsidP="008877E4">
      <w:pPr>
        <w:ind w:firstLine="709"/>
        <w:jc w:val="both"/>
        <w:rPr>
          <w:sz w:val="28"/>
          <w:szCs w:val="28"/>
        </w:rPr>
      </w:pPr>
      <w:proofErr w:type="gramStart"/>
      <w:r w:rsidRPr="009F4CE0">
        <w:rPr>
          <w:rFonts w:eastAsia="Calibri"/>
          <w:sz w:val="28"/>
          <w:szCs w:val="28"/>
          <w:lang w:eastAsia="en-US"/>
        </w:rPr>
        <w:t xml:space="preserve">Утвердить прилагаемые изменения, которые вносятся в Административный </w:t>
      </w:r>
      <w:hyperlink r:id="rId10" w:history="1">
        <w:r w:rsidRPr="009F4CE0">
          <w:rPr>
            <w:rFonts w:eastAsia="Calibri"/>
            <w:sz w:val="28"/>
            <w:szCs w:val="28"/>
            <w:lang w:eastAsia="en-US"/>
          </w:rPr>
          <w:t>регламент</w:t>
        </w:r>
      </w:hyperlink>
      <w:r w:rsidRPr="009F4CE0">
        <w:rPr>
          <w:rFonts w:eastAsia="Calibri"/>
          <w:sz w:val="28"/>
          <w:szCs w:val="28"/>
          <w:lang w:eastAsia="en-US"/>
        </w:rPr>
        <w:t xml:space="preserve"> департамента социальной защиты населения Ямало-Ненецкого автономного округа по предоставлению государственной услуги «</w:t>
      </w:r>
      <w:r w:rsidRPr="009F4CE0">
        <w:rPr>
          <w:sz w:val="28"/>
          <w:szCs w:val="28"/>
        </w:rPr>
        <w:t>Предоставление льгот по оплате жилищно-коммунальных услуг, включая услуги связи, проезда Героям Советского Союза, Героям Российской Федерации, полным кавалерам ордена Славы и членам их семей, имеющим право на указанные льготы, а также бесплатное захоронение с воинскими почестями умершего (погибшего) Героя Советского Союза</w:t>
      </w:r>
      <w:proofErr w:type="gramEnd"/>
      <w:r w:rsidRPr="009F4CE0">
        <w:rPr>
          <w:sz w:val="28"/>
          <w:szCs w:val="28"/>
        </w:rPr>
        <w:t>, Героя Российской Федерации и полного кавалера ордена Славы и возмещение расходов на оплату пользования телефоном, освобождение от оплаты эксплуатации помещений и коммунальных услуг общественным благотворительным</w:t>
      </w:r>
      <w:r w:rsidR="008877E4">
        <w:rPr>
          <w:sz w:val="28"/>
          <w:szCs w:val="28"/>
        </w:rPr>
        <w:t xml:space="preserve">    </w:t>
      </w:r>
      <w:r w:rsidRPr="009F4CE0">
        <w:rPr>
          <w:sz w:val="28"/>
          <w:szCs w:val="28"/>
        </w:rPr>
        <w:t xml:space="preserve"> объединениям</w:t>
      </w:r>
      <w:r w:rsidR="008877E4">
        <w:rPr>
          <w:sz w:val="28"/>
          <w:szCs w:val="28"/>
        </w:rPr>
        <w:t xml:space="preserve">   </w:t>
      </w:r>
      <w:r w:rsidRPr="009F4CE0">
        <w:rPr>
          <w:sz w:val="28"/>
          <w:szCs w:val="28"/>
        </w:rPr>
        <w:t xml:space="preserve"> (организациям),</w:t>
      </w:r>
      <w:r w:rsidR="008877E4">
        <w:rPr>
          <w:sz w:val="28"/>
          <w:szCs w:val="28"/>
        </w:rPr>
        <w:t xml:space="preserve">   </w:t>
      </w:r>
      <w:r w:rsidRPr="009F4CE0">
        <w:rPr>
          <w:sz w:val="28"/>
          <w:szCs w:val="28"/>
        </w:rPr>
        <w:t xml:space="preserve"> создаваемым </w:t>
      </w:r>
      <w:r w:rsidR="008877E4">
        <w:rPr>
          <w:sz w:val="28"/>
          <w:szCs w:val="28"/>
        </w:rPr>
        <w:t xml:space="preserve">    </w:t>
      </w:r>
      <w:r w:rsidRPr="009F4CE0">
        <w:rPr>
          <w:sz w:val="28"/>
          <w:szCs w:val="28"/>
        </w:rPr>
        <w:t xml:space="preserve">Героями </w:t>
      </w:r>
      <w:r w:rsidR="008877E4">
        <w:rPr>
          <w:sz w:val="28"/>
          <w:szCs w:val="28"/>
        </w:rPr>
        <w:br w:type="page"/>
      </w:r>
    </w:p>
    <w:p w:rsidR="004E4545" w:rsidRPr="009F4CE0" w:rsidRDefault="004E4545" w:rsidP="008877E4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 w:rsidRPr="009F4CE0">
        <w:rPr>
          <w:sz w:val="28"/>
          <w:szCs w:val="28"/>
        </w:rPr>
        <w:lastRenderedPageBreak/>
        <w:t>Советского Союза, Героями Российской Федерации и полными кавалерами ордена Славы</w:t>
      </w:r>
      <w:r w:rsidRPr="009F4CE0">
        <w:rPr>
          <w:rFonts w:eastAsia="Calibri"/>
          <w:sz w:val="28"/>
          <w:szCs w:val="28"/>
          <w:lang w:eastAsia="en-US"/>
        </w:rPr>
        <w:t xml:space="preserve">», </w:t>
      </w:r>
      <w:proofErr w:type="gramStart"/>
      <w:r w:rsidRPr="009F4CE0">
        <w:rPr>
          <w:rFonts w:eastAsia="Calibri"/>
          <w:sz w:val="28"/>
          <w:szCs w:val="28"/>
          <w:lang w:eastAsia="en-US"/>
        </w:rPr>
        <w:t>утвержденный</w:t>
      </w:r>
      <w:proofErr w:type="gramEnd"/>
      <w:r w:rsidRPr="009F4CE0">
        <w:rPr>
          <w:rFonts w:eastAsia="Calibri"/>
          <w:sz w:val="28"/>
          <w:szCs w:val="28"/>
          <w:lang w:eastAsia="en-US"/>
        </w:rPr>
        <w:t xml:space="preserve"> постановлением Правител</w:t>
      </w:r>
      <w:r>
        <w:rPr>
          <w:rFonts w:eastAsia="Calibri"/>
          <w:sz w:val="28"/>
          <w:szCs w:val="28"/>
          <w:lang w:eastAsia="en-US"/>
        </w:rPr>
        <w:t xml:space="preserve">ьства Ямало-Ненецкого  автономного округа </w:t>
      </w:r>
      <w:r w:rsidRPr="009F4CE0">
        <w:rPr>
          <w:rFonts w:eastAsia="Calibri"/>
          <w:sz w:val="28"/>
          <w:szCs w:val="28"/>
        </w:rPr>
        <w:t>от 28 июня 2013 года</w:t>
      </w:r>
      <w:r w:rsidRPr="0099207D">
        <w:rPr>
          <w:rFonts w:eastAsia="Calibri"/>
          <w:sz w:val="28"/>
          <w:szCs w:val="28"/>
        </w:rPr>
        <w:t xml:space="preserve"> </w:t>
      </w:r>
      <w:r w:rsidRPr="009F4CE0">
        <w:rPr>
          <w:rFonts w:eastAsia="Calibri"/>
          <w:sz w:val="28"/>
          <w:szCs w:val="28"/>
        </w:rPr>
        <w:t>№ 515-П.</w:t>
      </w:r>
    </w:p>
    <w:p w:rsidR="004E4545" w:rsidRDefault="004E4545" w:rsidP="004E454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4E4545" w:rsidRDefault="004E4545" w:rsidP="004E454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2F0FA9" w:rsidRDefault="002F0FA9" w:rsidP="004E4545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4E4545" w:rsidRDefault="002F0FA9" w:rsidP="004E4545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Первый заместитель Г</w:t>
      </w:r>
      <w:r w:rsidR="004E4545">
        <w:rPr>
          <w:bCs/>
          <w:sz w:val="28"/>
          <w:szCs w:val="28"/>
        </w:rPr>
        <w:t>убернатор</w:t>
      </w:r>
      <w:r>
        <w:rPr>
          <w:bCs/>
          <w:sz w:val="28"/>
          <w:szCs w:val="28"/>
        </w:rPr>
        <w:t>а</w:t>
      </w:r>
      <w:r w:rsidR="004E4545">
        <w:rPr>
          <w:bCs/>
          <w:sz w:val="28"/>
          <w:szCs w:val="28"/>
        </w:rPr>
        <w:t xml:space="preserve"> </w:t>
      </w:r>
    </w:p>
    <w:p w:rsidR="004E4545" w:rsidRDefault="004E4545" w:rsidP="004E4545">
      <w:pPr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Ямало-Ненецкого автономного округа                                               </w:t>
      </w:r>
      <w:r w:rsidR="002F0FA9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</w:t>
      </w:r>
      <w:r w:rsidR="002F0FA9">
        <w:rPr>
          <w:bCs/>
          <w:sz w:val="28"/>
          <w:szCs w:val="28"/>
        </w:rPr>
        <w:t>А.В. Ситников</w:t>
      </w:r>
    </w:p>
    <w:p w:rsidR="004E4545" w:rsidRDefault="004E4545" w:rsidP="00AA01B6">
      <w:pPr>
        <w:pStyle w:val="ConsPlusNormal0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  <w:sectPr w:rsidR="004E4545" w:rsidSect="009751B9">
          <w:headerReference w:type="default" r:id="rId11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D57FF5" w:rsidRPr="001B369C" w:rsidRDefault="00D57FF5" w:rsidP="00AA01B6">
      <w:pPr>
        <w:pStyle w:val="ConsPlusNormal0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1B369C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</w:p>
    <w:p w:rsidR="00D57FF5" w:rsidRPr="001B369C" w:rsidRDefault="00D57FF5" w:rsidP="00AA01B6">
      <w:pPr>
        <w:pStyle w:val="ConsPlusNormal0"/>
        <w:ind w:left="5103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D57FF5" w:rsidRPr="001B369C" w:rsidRDefault="00D57FF5" w:rsidP="00AA01B6">
      <w:pPr>
        <w:pStyle w:val="ConsPlusNormal0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1B369C">
        <w:rPr>
          <w:rFonts w:ascii="Times New Roman" w:hAnsi="Times New Roman" w:cs="Times New Roman"/>
          <w:sz w:val="28"/>
          <w:szCs w:val="28"/>
        </w:rPr>
        <w:t>постановлением Правительства</w:t>
      </w:r>
    </w:p>
    <w:p w:rsidR="00D57FF5" w:rsidRPr="001B369C" w:rsidRDefault="00D57FF5" w:rsidP="00AA01B6">
      <w:pPr>
        <w:pStyle w:val="ConsPlusNormal0"/>
        <w:ind w:left="5103" w:firstLine="0"/>
        <w:rPr>
          <w:rFonts w:ascii="Times New Roman" w:hAnsi="Times New Roman" w:cs="Times New Roman"/>
          <w:sz w:val="28"/>
          <w:szCs w:val="28"/>
        </w:rPr>
      </w:pPr>
      <w:r w:rsidRPr="001B369C">
        <w:rPr>
          <w:rFonts w:ascii="Times New Roman" w:hAnsi="Times New Roman" w:cs="Times New Roman"/>
          <w:sz w:val="28"/>
          <w:szCs w:val="28"/>
        </w:rPr>
        <w:t>Ямало-Ненецкого автономного округа</w:t>
      </w:r>
    </w:p>
    <w:p w:rsidR="00D57FF5" w:rsidRPr="001B369C" w:rsidRDefault="00507A8D" w:rsidP="00AA01B6">
      <w:pPr>
        <w:pStyle w:val="ConsPlusNormal0"/>
        <w:ind w:left="5103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558BF">
        <w:rPr>
          <w:rFonts w:ascii="Times New Roman" w:hAnsi="Times New Roman" w:cs="Times New Roman"/>
          <w:sz w:val="28"/>
          <w:szCs w:val="28"/>
        </w:rPr>
        <w:t>07 июля</w:t>
      </w:r>
      <w:r w:rsidR="008877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2017 года № </w:t>
      </w:r>
      <w:r w:rsidR="000558BF">
        <w:rPr>
          <w:rFonts w:ascii="Times New Roman" w:hAnsi="Times New Roman" w:cs="Times New Roman"/>
          <w:sz w:val="28"/>
          <w:szCs w:val="28"/>
        </w:rPr>
        <w:t>692-П</w:t>
      </w:r>
    </w:p>
    <w:p w:rsidR="00D57FF5" w:rsidRPr="001B369C" w:rsidRDefault="00D57FF5" w:rsidP="00507A8D">
      <w:pPr>
        <w:rPr>
          <w:sz w:val="28"/>
          <w:szCs w:val="28"/>
        </w:rPr>
      </w:pPr>
    </w:p>
    <w:p w:rsidR="00D57FF5" w:rsidRPr="001B369C" w:rsidRDefault="00D57FF5" w:rsidP="00507A8D">
      <w:pPr>
        <w:rPr>
          <w:b/>
          <w:sz w:val="28"/>
          <w:szCs w:val="28"/>
        </w:rPr>
      </w:pPr>
    </w:p>
    <w:p w:rsidR="00D57FF5" w:rsidRPr="001B369C" w:rsidRDefault="00D57FF5" w:rsidP="00D57FF5">
      <w:pPr>
        <w:jc w:val="center"/>
        <w:rPr>
          <w:b/>
          <w:sz w:val="28"/>
          <w:szCs w:val="28"/>
        </w:rPr>
      </w:pPr>
      <w:r w:rsidRPr="001B369C">
        <w:rPr>
          <w:b/>
          <w:sz w:val="28"/>
          <w:szCs w:val="28"/>
        </w:rPr>
        <w:t>ИЗМЕНЕНИЯ</w:t>
      </w:r>
      <w:r w:rsidRPr="001B369C">
        <w:rPr>
          <w:sz w:val="28"/>
          <w:szCs w:val="28"/>
        </w:rPr>
        <w:t>,</w:t>
      </w:r>
    </w:p>
    <w:p w:rsidR="002F0FA9" w:rsidRDefault="00D57FF5" w:rsidP="00D57FF5">
      <w:pPr>
        <w:jc w:val="center"/>
        <w:rPr>
          <w:sz w:val="28"/>
          <w:szCs w:val="28"/>
        </w:rPr>
      </w:pPr>
      <w:r w:rsidRPr="001B369C">
        <w:rPr>
          <w:sz w:val="28"/>
          <w:szCs w:val="28"/>
        </w:rPr>
        <w:t xml:space="preserve">которые вносятся </w:t>
      </w:r>
      <w:r w:rsidRPr="005650E7">
        <w:rPr>
          <w:sz w:val="28"/>
          <w:szCs w:val="28"/>
        </w:rPr>
        <w:t xml:space="preserve">в Административный </w:t>
      </w:r>
      <w:hyperlink r:id="rId12" w:history="1">
        <w:r w:rsidRPr="005650E7">
          <w:rPr>
            <w:rStyle w:val="a3"/>
            <w:color w:val="auto"/>
            <w:sz w:val="28"/>
            <w:szCs w:val="28"/>
            <w:u w:val="none"/>
          </w:rPr>
          <w:t>регламент</w:t>
        </w:r>
      </w:hyperlink>
      <w:r w:rsidRPr="005650E7">
        <w:rPr>
          <w:sz w:val="28"/>
          <w:szCs w:val="28"/>
        </w:rPr>
        <w:t xml:space="preserve"> департамента социальной защиты населения Ямало-Ненецкого автономного округа по предоставлению государственной услуги «</w:t>
      </w:r>
      <w:r w:rsidR="005650E7" w:rsidRPr="005650E7">
        <w:rPr>
          <w:sz w:val="28"/>
          <w:szCs w:val="28"/>
        </w:rPr>
        <w:t xml:space="preserve">Предоставление льгот по оплате жилищно-коммунальных услуг, включая услуги связи, проезда Героям Советского </w:t>
      </w:r>
    </w:p>
    <w:p w:rsidR="002F0FA9" w:rsidRDefault="005650E7" w:rsidP="00D57FF5">
      <w:pPr>
        <w:jc w:val="center"/>
        <w:rPr>
          <w:sz w:val="28"/>
          <w:szCs w:val="28"/>
        </w:rPr>
      </w:pPr>
      <w:r w:rsidRPr="005650E7">
        <w:rPr>
          <w:sz w:val="28"/>
          <w:szCs w:val="28"/>
        </w:rPr>
        <w:t xml:space="preserve">Союза, Героям Российской Федерации, полным кавалерам ордена Славы </w:t>
      </w:r>
    </w:p>
    <w:p w:rsidR="002F0FA9" w:rsidRDefault="005650E7" w:rsidP="00D57FF5">
      <w:pPr>
        <w:jc w:val="center"/>
        <w:rPr>
          <w:sz w:val="28"/>
          <w:szCs w:val="28"/>
        </w:rPr>
      </w:pPr>
      <w:r w:rsidRPr="005650E7">
        <w:rPr>
          <w:sz w:val="28"/>
          <w:szCs w:val="28"/>
        </w:rPr>
        <w:t>и членам их семей, имеющим право на указанные льготы, а также</w:t>
      </w:r>
    </w:p>
    <w:p w:rsidR="002F0FA9" w:rsidRDefault="005650E7" w:rsidP="00D57FF5">
      <w:pPr>
        <w:jc w:val="center"/>
        <w:rPr>
          <w:sz w:val="28"/>
          <w:szCs w:val="28"/>
        </w:rPr>
      </w:pPr>
      <w:r w:rsidRPr="005650E7">
        <w:rPr>
          <w:sz w:val="28"/>
          <w:szCs w:val="28"/>
        </w:rPr>
        <w:t xml:space="preserve"> бесплатное захоронение с воинскими почестями умершего (погибшего) </w:t>
      </w:r>
    </w:p>
    <w:p w:rsidR="002F0FA9" w:rsidRDefault="005650E7" w:rsidP="00D57FF5">
      <w:pPr>
        <w:jc w:val="center"/>
        <w:rPr>
          <w:sz w:val="28"/>
          <w:szCs w:val="28"/>
        </w:rPr>
      </w:pPr>
      <w:r w:rsidRPr="005650E7">
        <w:rPr>
          <w:sz w:val="28"/>
          <w:szCs w:val="28"/>
        </w:rPr>
        <w:t xml:space="preserve">Героя Советского Союза, Героя Российской Федерации и полного </w:t>
      </w:r>
    </w:p>
    <w:p w:rsidR="002F0FA9" w:rsidRDefault="005650E7" w:rsidP="00D57FF5">
      <w:pPr>
        <w:jc w:val="center"/>
        <w:rPr>
          <w:sz w:val="28"/>
          <w:szCs w:val="28"/>
        </w:rPr>
      </w:pPr>
      <w:r w:rsidRPr="005650E7">
        <w:rPr>
          <w:sz w:val="28"/>
          <w:szCs w:val="28"/>
        </w:rPr>
        <w:t>кавалера ордена Славы и возмещение расходов на оплату пользования</w:t>
      </w:r>
    </w:p>
    <w:p w:rsidR="002F0FA9" w:rsidRDefault="005650E7" w:rsidP="00D57FF5">
      <w:pPr>
        <w:jc w:val="center"/>
        <w:rPr>
          <w:sz w:val="28"/>
          <w:szCs w:val="28"/>
        </w:rPr>
      </w:pPr>
      <w:r w:rsidRPr="005650E7">
        <w:rPr>
          <w:sz w:val="28"/>
          <w:szCs w:val="28"/>
        </w:rPr>
        <w:t xml:space="preserve"> телефоном, освобождение от оплаты эксплуатации помещений</w:t>
      </w:r>
    </w:p>
    <w:p w:rsidR="002F0FA9" w:rsidRDefault="005650E7" w:rsidP="00D57FF5">
      <w:pPr>
        <w:jc w:val="center"/>
        <w:rPr>
          <w:sz w:val="28"/>
          <w:szCs w:val="28"/>
        </w:rPr>
      </w:pPr>
      <w:r w:rsidRPr="005650E7">
        <w:rPr>
          <w:sz w:val="28"/>
          <w:szCs w:val="28"/>
        </w:rPr>
        <w:t xml:space="preserve"> и коммунальных услуг </w:t>
      </w:r>
      <w:proofErr w:type="gramStart"/>
      <w:r w:rsidRPr="005650E7">
        <w:rPr>
          <w:sz w:val="28"/>
          <w:szCs w:val="28"/>
        </w:rPr>
        <w:t>общественным</w:t>
      </w:r>
      <w:proofErr w:type="gramEnd"/>
      <w:r w:rsidRPr="005650E7">
        <w:rPr>
          <w:sz w:val="28"/>
          <w:szCs w:val="28"/>
        </w:rPr>
        <w:t xml:space="preserve"> благотворительным </w:t>
      </w:r>
    </w:p>
    <w:p w:rsidR="002F0FA9" w:rsidRDefault="005650E7" w:rsidP="00D57FF5">
      <w:pPr>
        <w:jc w:val="center"/>
        <w:rPr>
          <w:sz w:val="28"/>
          <w:szCs w:val="28"/>
        </w:rPr>
      </w:pPr>
      <w:r w:rsidRPr="005650E7">
        <w:rPr>
          <w:sz w:val="28"/>
          <w:szCs w:val="28"/>
        </w:rPr>
        <w:t xml:space="preserve">объединениям (организациям), создаваемым Героями </w:t>
      </w:r>
      <w:proofErr w:type="gramStart"/>
      <w:r w:rsidRPr="005650E7">
        <w:rPr>
          <w:sz w:val="28"/>
          <w:szCs w:val="28"/>
        </w:rPr>
        <w:t>Советского</w:t>
      </w:r>
      <w:proofErr w:type="gramEnd"/>
    </w:p>
    <w:p w:rsidR="002F0FA9" w:rsidRDefault="005650E7" w:rsidP="00D57FF5">
      <w:pPr>
        <w:jc w:val="center"/>
        <w:rPr>
          <w:sz w:val="28"/>
          <w:szCs w:val="28"/>
        </w:rPr>
      </w:pPr>
      <w:r w:rsidRPr="005650E7">
        <w:rPr>
          <w:sz w:val="28"/>
          <w:szCs w:val="28"/>
        </w:rPr>
        <w:t xml:space="preserve"> Союза, Героями Российской Федерации и полными </w:t>
      </w:r>
    </w:p>
    <w:p w:rsidR="00D57FF5" w:rsidRPr="001B369C" w:rsidRDefault="005650E7" w:rsidP="00D57FF5">
      <w:pPr>
        <w:jc w:val="center"/>
        <w:rPr>
          <w:sz w:val="28"/>
          <w:szCs w:val="28"/>
        </w:rPr>
      </w:pPr>
      <w:r w:rsidRPr="005650E7">
        <w:rPr>
          <w:sz w:val="28"/>
          <w:szCs w:val="28"/>
        </w:rPr>
        <w:t>кавалерами ордена Славы</w:t>
      </w:r>
      <w:r w:rsidR="00D57FF5" w:rsidRPr="005650E7">
        <w:rPr>
          <w:sz w:val="28"/>
          <w:szCs w:val="28"/>
        </w:rPr>
        <w:t>»</w:t>
      </w:r>
    </w:p>
    <w:p w:rsidR="00D57FF5" w:rsidRDefault="00D57FF5" w:rsidP="00D57FF5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2F0FA9" w:rsidRPr="001B369C" w:rsidRDefault="002F0FA9" w:rsidP="00D57FF5">
      <w:pPr>
        <w:pStyle w:val="ConsPlusNormal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57FF5" w:rsidRPr="002F0FA9" w:rsidRDefault="00507A8D" w:rsidP="002F0FA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FA9">
        <w:rPr>
          <w:rFonts w:ascii="Times New Roman" w:hAnsi="Times New Roman" w:cs="Times New Roman"/>
          <w:sz w:val="28"/>
          <w:szCs w:val="28"/>
        </w:rPr>
        <w:t>1. </w:t>
      </w:r>
      <w:proofErr w:type="gramStart"/>
      <w:r w:rsidR="00304C87" w:rsidRPr="002F0FA9">
        <w:rPr>
          <w:rFonts w:ascii="Times New Roman" w:hAnsi="Times New Roman" w:cs="Times New Roman"/>
          <w:sz w:val="28"/>
          <w:szCs w:val="28"/>
        </w:rPr>
        <w:t xml:space="preserve">В </w:t>
      </w:r>
      <w:r w:rsidR="00901059" w:rsidRPr="002F0FA9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r w:rsidR="00304C87" w:rsidRPr="002F0FA9">
        <w:rPr>
          <w:rFonts w:ascii="Times New Roman" w:hAnsi="Times New Roman" w:cs="Times New Roman"/>
          <w:sz w:val="28"/>
          <w:szCs w:val="28"/>
        </w:rPr>
        <w:t>пункт</w:t>
      </w:r>
      <w:r w:rsidR="00901059" w:rsidRPr="002F0FA9">
        <w:rPr>
          <w:rFonts w:ascii="Times New Roman" w:hAnsi="Times New Roman" w:cs="Times New Roman"/>
          <w:sz w:val="28"/>
          <w:szCs w:val="28"/>
        </w:rPr>
        <w:t>а</w:t>
      </w:r>
      <w:r w:rsidR="00304C87" w:rsidRPr="002F0FA9">
        <w:rPr>
          <w:rFonts w:ascii="Times New Roman" w:hAnsi="Times New Roman" w:cs="Times New Roman"/>
          <w:sz w:val="28"/>
          <w:szCs w:val="28"/>
        </w:rPr>
        <w:t xml:space="preserve"> 1.4</w:t>
      </w:r>
      <w:r w:rsidR="00D57FF5" w:rsidRPr="002F0FA9">
        <w:rPr>
          <w:rFonts w:ascii="Times New Roman" w:hAnsi="Times New Roman" w:cs="Times New Roman"/>
          <w:sz w:val="28"/>
          <w:szCs w:val="28"/>
        </w:rPr>
        <w:t xml:space="preserve"> слова «на официальном сайте департамента в информационно-телекоммуникационной сети Интернет (</w:t>
      </w:r>
      <w:proofErr w:type="spellStart"/>
      <w:r w:rsidR="00D57FF5" w:rsidRPr="002F0FA9">
        <w:rPr>
          <w:rFonts w:ascii="Times New Roman" w:hAnsi="Times New Roman" w:cs="Times New Roman"/>
          <w:sz w:val="28"/>
          <w:szCs w:val="28"/>
        </w:rPr>
        <w:t>www.dszn.yanao.ru</w:t>
      </w:r>
      <w:proofErr w:type="spellEnd"/>
      <w:r w:rsidR="00D57FF5" w:rsidRPr="002F0FA9">
        <w:rPr>
          <w:rFonts w:ascii="Times New Roman" w:hAnsi="Times New Roman" w:cs="Times New Roman"/>
          <w:sz w:val="28"/>
          <w:szCs w:val="28"/>
        </w:rPr>
        <w:t>) и в государственной информационной системе «Региональный портал государственных и муниципальных услуг (функций) Ямало-Ненецкого автономного округа» (http://www.pgu-yamal.ru) и/или «Единый портал государственных и муниципальных услуг (функций)» (</w:t>
      </w:r>
      <w:hyperlink r:id="rId13" w:history="1">
        <w:proofErr w:type="gramEnd"/>
        <w:r w:rsidR="00D57FF5" w:rsidRPr="002F0FA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www.gosuslugi.ru)»</w:t>
        </w:r>
        <w:proofErr w:type="gramStart"/>
      </w:hyperlink>
      <w:r w:rsidR="00D57FF5" w:rsidRPr="002F0FA9">
        <w:rPr>
          <w:rFonts w:ascii="Times New Roman" w:hAnsi="Times New Roman" w:cs="Times New Roman"/>
          <w:sz w:val="28"/>
          <w:szCs w:val="28"/>
        </w:rPr>
        <w:t xml:space="preserve"> заменить словами «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>в информационно-телекоммуникационной сети Интернет на официальном сайте департамента (</w:t>
      </w:r>
      <w:r w:rsidR="00D57FF5" w:rsidRPr="002F0FA9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proofErr w:type="gramEnd"/>
      <w:r w:rsidR="00D57FF5" w:rsidRPr="002F0FA9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proofErr w:type="gramStart"/>
      <w:r w:rsidR="00D57FF5" w:rsidRPr="002F0FA9">
        <w:rPr>
          <w:rFonts w:ascii="Times New Roman" w:eastAsia="Calibri" w:hAnsi="Times New Roman" w:cs="Times New Roman"/>
          <w:sz w:val="28"/>
          <w:szCs w:val="28"/>
        </w:rPr>
        <w:t>dszn.yanao.ru</w:t>
      </w:r>
      <w:proofErr w:type="spellEnd"/>
      <w:r w:rsidR="00D57FF5" w:rsidRPr="002F0FA9">
        <w:rPr>
          <w:rFonts w:ascii="Times New Roman" w:eastAsia="Calibri" w:hAnsi="Times New Roman" w:cs="Times New Roman"/>
          <w:sz w:val="28"/>
          <w:szCs w:val="28"/>
        </w:rPr>
        <w:t>), многофункционального центра (</w:t>
      </w:r>
      <w:r w:rsidR="00D57FF5" w:rsidRPr="002F0FA9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>://</w:t>
      </w:r>
      <w:r w:rsidR="00D57FF5" w:rsidRPr="002F0FA9">
        <w:rPr>
          <w:rFonts w:ascii="Times New Roman" w:eastAsia="Calibri" w:hAnsi="Times New Roman" w:cs="Times New Roman"/>
          <w:sz w:val="28"/>
          <w:szCs w:val="28"/>
          <w:lang w:val="en-US"/>
        </w:rPr>
        <w:t>www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D57FF5" w:rsidRPr="002F0FA9">
        <w:rPr>
          <w:rFonts w:ascii="Times New Roman" w:eastAsia="Calibri" w:hAnsi="Times New Roman" w:cs="Times New Roman"/>
          <w:sz w:val="28"/>
          <w:szCs w:val="28"/>
          <w:lang w:val="en-US"/>
        </w:rPr>
        <w:t>mfc</w:t>
      </w:r>
      <w:proofErr w:type="spellEnd"/>
      <w:r w:rsidR="00787DE2">
        <w:fldChar w:fldCharType="begin"/>
      </w:r>
      <w:r w:rsidR="00787DE2">
        <w:instrText>HYPERLINK "http://www.dszn.yanao.ru)"</w:instrText>
      </w:r>
      <w:r w:rsidR="00787DE2">
        <w:fldChar w:fldCharType="separate"/>
      </w:r>
      <w:r w:rsidR="00D57FF5" w:rsidRPr="002F0FA9">
        <w:rPr>
          <w:rStyle w:val="a3"/>
          <w:rFonts w:ascii="Times New Roman" w:eastAsia="Calibri" w:hAnsi="Times New Roman" w:cs="Times New Roman"/>
          <w:color w:val="auto"/>
          <w:sz w:val="28"/>
          <w:szCs w:val="28"/>
          <w:u w:val="none"/>
        </w:rPr>
        <w:t>.yanao.ru)</w:t>
      </w:r>
      <w:r w:rsidR="00787DE2">
        <w:fldChar w:fldCharType="end"/>
      </w:r>
      <w:r w:rsidR="00D57FF5" w:rsidRPr="002F0FA9">
        <w:rPr>
          <w:rFonts w:ascii="Times New Roman" w:hAnsi="Times New Roman" w:cs="Times New Roman"/>
          <w:sz w:val="28"/>
          <w:szCs w:val="28"/>
        </w:rPr>
        <w:t xml:space="preserve"> 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>и в государственных информационных системах «Единый портал государственных и муниципальных услуг (функций)» (</w:t>
      </w:r>
      <w:proofErr w:type="gramEnd"/>
      <w:r w:rsidR="00D57FF5" w:rsidRPr="002F0FA9">
        <w:rPr>
          <w:rFonts w:ascii="Times New Roman" w:eastAsia="Calibri" w:hAnsi="Times New Roman" w:cs="Times New Roman"/>
          <w:sz w:val="28"/>
          <w:szCs w:val="28"/>
        </w:rPr>
        <w:t>https://www.gosuslugi.ru</w:t>
      </w:r>
      <w:proofErr w:type="gramStart"/>
      <w:r w:rsidR="00D57FF5" w:rsidRPr="002F0FA9">
        <w:rPr>
          <w:rFonts w:ascii="Times New Roman" w:eastAsia="Calibri" w:hAnsi="Times New Roman" w:cs="Times New Roman"/>
          <w:sz w:val="28"/>
          <w:szCs w:val="28"/>
        </w:rPr>
        <w:t xml:space="preserve">) (далее </w:t>
      </w:r>
      <w:r w:rsidRPr="002F0FA9">
        <w:rPr>
          <w:rFonts w:ascii="Times New Roman" w:eastAsia="Calibri" w:hAnsi="Times New Roman" w:cs="Times New Roman"/>
          <w:sz w:val="28"/>
          <w:szCs w:val="28"/>
        </w:rPr>
        <w:t>–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 xml:space="preserve"> Единый портал) и/или «Региональный портал государственных и муниципальных услуг (функций) Ямало-Ненецкого автономного округа» (http://www.pgu-yamal.ru) (далее </w:t>
      </w:r>
      <w:r w:rsidRPr="002F0FA9">
        <w:rPr>
          <w:rFonts w:ascii="Times New Roman" w:eastAsia="Calibri" w:hAnsi="Times New Roman" w:cs="Times New Roman"/>
          <w:sz w:val="28"/>
          <w:szCs w:val="28"/>
        </w:rPr>
        <w:t>–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F0FA9">
        <w:rPr>
          <w:rFonts w:ascii="Times New Roman" w:eastAsia="Calibri" w:hAnsi="Times New Roman" w:cs="Times New Roman"/>
          <w:sz w:val="28"/>
          <w:szCs w:val="28"/>
        </w:rPr>
        <w:t>Региональный портал)».</w:t>
      </w:r>
      <w:proofErr w:type="gramEnd"/>
    </w:p>
    <w:p w:rsidR="00D57FF5" w:rsidRPr="002F0FA9" w:rsidRDefault="00901059" w:rsidP="002F0FA9">
      <w:pPr>
        <w:pStyle w:val="ConsPlusNormal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0FA9">
        <w:rPr>
          <w:rFonts w:ascii="Times New Roman" w:hAnsi="Times New Roman" w:cs="Times New Roman"/>
          <w:sz w:val="28"/>
          <w:szCs w:val="28"/>
        </w:rPr>
        <w:t xml:space="preserve">2. </w:t>
      </w:r>
      <w:r w:rsidR="002F0FA9">
        <w:rPr>
          <w:rFonts w:ascii="Times New Roman" w:hAnsi="Times New Roman" w:cs="Times New Roman"/>
          <w:sz w:val="28"/>
          <w:szCs w:val="28"/>
        </w:rPr>
        <w:t>А</w:t>
      </w:r>
      <w:r w:rsidR="00D57FF5" w:rsidRPr="002F0FA9">
        <w:rPr>
          <w:rFonts w:ascii="Times New Roman" w:hAnsi="Times New Roman" w:cs="Times New Roman"/>
          <w:sz w:val="28"/>
          <w:szCs w:val="28"/>
        </w:rPr>
        <w:t xml:space="preserve">бзац пятый </w:t>
      </w:r>
      <w:r w:rsidR="002F0FA9">
        <w:rPr>
          <w:rFonts w:ascii="Times New Roman" w:hAnsi="Times New Roman" w:cs="Times New Roman"/>
          <w:sz w:val="28"/>
          <w:szCs w:val="28"/>
        </w:rPr>
        <w:t xml:space="preserve">пункта 1.5 </w:t>
      </w:r>
      <w:r w:rsidR="00D57FF5" w:rsidRPr="002F0FA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D57FF5" w:rsidRPr="002F0FA9" w:rsidRDefault="00507A8D" w:rsidP="002F0FA9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0FA9">
        <w:rPr>
          <w:rFonts w:ascii="Times New Roman" w:eastAsia="Calibri" w:hAnsi="Times New Roman" w:cs="Times New Roman"/>
          <w:sz w:val="28"/>
          <w:szCs w:val="28"/>
        </w:rPr>
        <w:t>«- 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>посредством размещения информации в информационно-телекоммуникационных сетях общего пользования (в том числе сети Интернет), а также в информационно-телекоммуникационной сети Интернет на официальном сайте департамента (</w:t>
      </w:r>
      <w:r w:rsidR="00D57FF5" w:rsidRPr="002F0FA9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>://</w:t>
      </w:r>
      <w:hyperlink r:id="rId14" w:history="1">
        <w:r w:rsidR="00D57FF5" w:rsidRPr="002F0FA9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dszn.yanao.ru), многофункционального центра (</w:t>
        </w:r>
        <w:r w:rsidR="00D57FF5" w:rsidRPr="002F0FA9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http</w:t>
        </w:r>
        <w:r w:rsidR="00D57FF5" w:rsidRPr="002F0FA9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://</w:t>
        </w:r>
        <w:r w:rsidR="00D57FF5" w:rsidRPr="002F0FA9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="00D57FF5" w:rsidRPr="002F0FA9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.</w:t>
        </w:r>
        <w:r w:rsidR="00D57FF5" w:rsidRPr="002F0FA9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  <w:lang w:val="en-US"/>
          </w:rPr>
          <w:t>mfc</w:t>
        </w:r>
        <w:hyperlink r:id="rId15" w:history="1">
          <w:r w:rsidR="00D57FF5" w:rsidRPr="002F0FA9">
            <w:rPr>
              <w:rStyle w:val="a3"/>
              <w:rFonts w:ascii="Times New Roman" w:eastAsia="Calibri" w:hAnsi="Times New Roman" w:cs="Times New Roman"/>
              <w:color w:val="auto"/>
              <w:sz w:val="28"/>
              <w:szCs w:val="28"/>
              <w:u w:val="none"/>
            </w:rPr>
            <w:t>.yanao.ru)</w:t>
          </w:r>
        </w:hyperlink>
        <w:r w:rsidR="00D57FF5" w:rsidRPr="002F0FA9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»</w:t>
        </w:r>
      </w:hyperlink>
      <w:r w:rsidR="00D57FF5" w:rsidRPr="002F0FA9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r w:rsidR="002F0FA9">
        <w:rPr>
          <w:rFonts w:ascii="Times New Roman" w:eastAsia="Calibri" w:hAnsi="Times New Roman" w:cs="Times New Roman"/>
          <w:sz w:val="28"/>
          <w:szCs w:val="28"/>
        </w:rPr>
        <w:t>на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D57FF5" w:rsidRPr="002F0FA9">
        <w:rPr>
          <w:rFonts w:ascii="Times New Roman" w:eastAsia="Calibri" w:hAnsi="Times New Roman" w:cs="Times New Roman"/>
          <w:sz w:val="28"/>
          <w:szCs w:val="28"/>
        </w:rPr>
        <w:t>Едины</w:t>
      </w:r>
      <w:r w:rsidR="002F0FA9">
        <w:rPr>
          <w:rFonts w:ascii="Times New Roman" w:eastAsia="Calibri" w:hAnsi="Times New Roman" w:cs="Times New Roman"/>
          <w:sz w:val="28"/>
          <w:szCs w:val="28"/>
        </w:rPr>
        <w:t>ом</w:t>
      </w:r>
      <w:proofErr w:type="spellEnd"/>
      <w:r w:rsidR="00D57FF5" w:rsidRPr="002F0FA9">
        <w:rPr>
          <w:rFonts w:ascii="Times New Roman" w:eastAsia="Calibri" w:hAnsi="Times New Roman" w:cs="Times New Roman"/>
          <w:sz w:val="28"/>
          <w:szCs w:val="28"/>
        </w:rPr>
        <w:t xml:space="preserve"> портал</w:t>
      </w:r>
      <w:r w:rsidR="002F0FA9">
        <w:rPr>
          <w:rFonts w:ascii="Times New Roman" w:eastAsia="Calibri" w:hAnsi="Times New Roman" w:cs="Times New Roman"/>
          <w:sz w:val="28"/>
          <w:szCs w:val="28"/>
        </w:rPr>
        <w:t>е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 xml:space="preserve"> и/или Региональн</w:t>
      </w:r>
      <w:r w:rsidR="002F0FA9">
        <w:rPr>
          <w:rFonts w:ascii="Times New Roman" w:eastAsia="Calibri" w:hAnsi="Times New Roman" w:cs="Times New Roman"/>
          <w:sz w:val="28"/>
          <w:szCs w:val="28"/>
        </w:rPr>
        <w:t>ом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 xml:space="preserve"> портал</w:t>
      </w:r>
      <w:r w:rsidR="002F0FA9">
        <w:rPr>
          <w:rFonts w:ascii="Times New Roman" w:eastAsia="Calibri" w:hAnsi="Times New Roman" w:cs="Times New Roman"/>
          <w:sz w:val="28"/>
          <w:szCs w:val="28"/>
        </w:rPr>
        <w:t>е</w:t>
      </w:r>
      <w:proofErr w:type="gramStart"/>
      <w:r w:rsidR="00D57FF5" w:rsidRPr="002F0FA9">
        <w:rPr>
          <w:rFonts w:ascii="Times New Roman" w:eastAsia="Calibri" w:hAnsi="Times New Roman" w:cs="Times New Roman"/>
          <w:sz w:val="28"/>
          <w:szCs w:val="28"/>
        </w:rPr>
        <w:t>;»</w:t>
      </w:r>
      <w:proofErr w:type="gramEnd"/>
      <w:r w:rsidR="00901059" w:rsidRPr="002F0FA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7FF5" w:rsidRPr="002F0FA9" w:rsidRDefault="00463283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0FA9">
        <w:rPr>
          <w:rFonts w:eastAsia="Calibri"/>
          <w:sz w:val="28"/>
          <w:szCs w:val="28"/>
        </w:rPr>
        <w:t>3. В пункте 1.7</w:t>
      </w:r>
      <w:r w:rsidR="00D57FF5" w:rsidRPr="002F0FA9">
        <w:rPr>
          <w:rFonts w:eastAsia="Calibri"/>
          <w:sz w:val="28"/>
          <w:szCs w:val="28"/>
        </w:rPr>
        <w:t>: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0FA9">
        <w:rPr>
          <w:rFonts w:eastAsia="Calibri"/>
          <w:sz w:val="28"/>
          <w:szCs w:val="28"/>
        </w:rPr>
        <w:lastRenderedPageBreak/>
        <w:t xml:space="preserve">3.1. в абзаце первом слова «специалистом департамента» </w:t>
      </w:r>
      <w:r w:rsidRPr="002F0FA9">
        <w:rPr>
          <w:rFonts w:eastAsia="Calibri"/>
          <w:sz w:val="28"/>
          <w:szCs w:val="28"/>
          <w:lang w:eastAsia="en-US"/>
        </w:rPr>
        <w:t>заменить словами «специалистами департамента, многофункционального центра»;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0FA9">
        <w:rPr>
          <w:rFonts w:eastAsia="Calibri"/>
          <w:sz w:val="28"/>
          <w:szCs w:val="28"/>
          <w:lang w:eastAsia="en-US"/>
        </w:rPr>
        <w:t>3.2.</w:t>
      </w:r>
      <w:r w:rsidR="002F0FA9">
        <w:rPr>
          <w:rFonts w:eastAsia="Calibri"/>
          <w:sz w:val="28"/>
          <w:szCs w:val="28"/>
          <w:lang w:eastAsia="en-US"/>
        </w:rPr>
        <w:t> </w:t>
      </w:r>
      <w:r w:rsidRPr="002F0FA9">
        <w:rPr>
          <w:rFonts w:eastAsia="Calibri"/>
          <w:sz w:val="28"/>
          <w:szCs w:val="28"/>
        </w:rPr>
        <w:t xml:space="preserve">в абзаце втором слова «специалиста департамента» </w:t>
      </w:r>
      <w:r w:rsidRPr="002F0FA9">
        <w:rPr>
          <w:rFonts w:eastAsia="Calibri"/>
          <w:sz w:val="28"/>
          <w:szCs w:val="28"/>
          <w:lang w:eastAsia="en-US"/>
        </w:rPr>
        <w:t>заменить словами «специалистами департамента, многофункционального центра»;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0FA9">
        <w:rPr>
          <w:rFonts w:eastAsia="Calibri"/>
          <w:sz w:val="28"/>
          <w:szCs w:val="28"/>
          <w:lang w:eastAsia="en-US"/>
        </w:rPr>
        <w:t>3.3.</w:t>
      </w:r>
      <w:r w:rsidR="002F0FA9">
        <w:rPr>
          <w:rFonts w:eastAsia="Calibri"/>
          <w:sz w:val="28"/>
          <w:szCs w:val="28"/>
          <w:lang w:eastAsia="en-US"/>
        </w:rPr>
        <w:t> </w:t>
      </w:r>
      <w:r w:rsidRPr="002F0FA9">
        <w:rPr>
          <w:rFonts w:eastAsia="Calibri"/>
          <w:sz w:val="28"/>
          <w:szCs w:val="28"/>
          <w:lang w:eastAsia="en-US"/>
        </w:rPr>
        <w:t>абзац третий признать утратившим силу.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4. Абзац первый пункта 1.</w:t>
      </w:r>
      <w:r w:rsidR="001C13B8" w:rsidRPr="002F0FA9">
        <w:rPr>
          <w:rFonts w:eastAsia="Calibri"/>
          <w:sz w:val="28"/>
          <w:szCs w:val="28"/>
          <w:lang w:eastAsia="en-US"/>
        </w:rPr>
        <w:t>8</w:t>
      </w:r>
      <w:r w:rsidRPr="002F0FA9">
        <w:rPr>
          <w:rFonts w:eastAsia="Calibri"/>
          <w:sz w:val="28"/>
          <w:szCs w:val="28"/>
          <w:lang w:eastAsia="en-US"/>
        </w:rPr>
        <w:t xml:space="preserve"> после слова «департамента</w:t>
      </w:r>
      <w:proofErr w:type="gramStart"/>
      <w:r w:rsidR="00507A8D" w:rsidRPr="002F0FA9">
        <w:rPr>
          <w:rFonts w:eastAsia="Calibri"/>
          <w:sz w:val="28"/>
          <w:szCs w:val="28"/>
          <w:lang w:eastAsia="en-US"/>
        </w:rPr>
        <w:t>,</w:t>
      </w:r>
      <w:r w:rsidRPr="002F0FA9">
        <w:rPr>
          <w:rFonts w:eastAsia="Calibri"/>
          <w:sz w:val="28"/>
          <w:szCs w:val="28"/>
          <w:lang w:eastAsia="en-US"/>
        </w:rPr>
        <w:t>»</w:t>
      </w:r>
      <w:proofErr w:type="gramEnd"/>
      <w:r w:rsidRPr="002F0FA9">
        <w:rPr>
          <w:rFonts w:eastAsia="Calibri"/>
          <w:sz w:val="28"/>
          <w:szCs w:val="28"/>
          <w:lang w:eastAsia="en-US"/>
        </w:rPr>
        <w:t xml:space="preserve"> дополнить словами «многофункционального центра,».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5. Дополнить пунктом 1.</w:t>
      </w:r>
      <w:r w:rsidR="001C13B8" w:rsidRPr="002F0FA9">
        <w:rPr>
          <w:rFonts w:eastAsia="Calibri"/>
          <w:sz w:val="28"/>
          <w:szCs w:val="28"/>
          <w:lang w:eastAsia="en-US"/>
        </w:rPr>
        <w:t>8</w:t>
      </w:r>
      <w:r w:rsidRPr="002F0FA9">
        <w:rPr>
          <w:rFonts w:eastAsia="Calibri"/>
          <w:sz w:val="28"/>
          <w:szCs w:val="28"/>
          <w:lang w:eastAsia="en-US"/>
        </w:rPr>
        <w:t>-1 следующего содержания:</w:t>
      </w:r>
    </w:p>
    <w:p w:rsidR="00D57FF5" w:rsidRPr="002F0FA9" w:rsidRDefault="001C13B8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«1.8</w:t>
      </w:r>
      <w:r w:rsidR="00D57FF5" w:rsidRPr="002F0FA9">
        <w:rPr>
          <w:sz w:val="28"/>
          <w:szCs w:val="28"/>
        </w:rPr>
        <w:t>-1.</w:t>
      </w:r>
      <w:r w:rsidR="002F0FA9">
        <w:rPr>
          <w:sz w:val="28"/>
          <w:szCs w:val="28"/>
        </w:rPr>
        <w:t> </w:t>
      </w:r>
      <w:r w:rsidR="00D57FF5" w:rsidRPr="002F0FA9">
        <w:rPr>
          <w:sz w:val="28"/>
          <w:szCs w:val="28"/>
        </w:rPr>
        <w:t>На Едином портале, Региональном портале размещается следующая информация: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</w:t>
      </w:r>
      <w:r w:rsidR="001C13B8" w:rsidRPr="002F0FA9">
        <w:rPr>
          <w:sz w:val="28"/>
          <w:szCs w:val="28"/>
        </w:rPr>
        <w:t>8</w:t>
      </w:r>
      <w:r w:rsidRPr="002F0FA9">
        <w:rPr>
          <w:sz w:val="28"/>
          <w:szCs w:val="28"/>
        </w:rPr>
        <w:t>-1.1.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исчерпывающий перечень документов, необходимых для предоставления государственной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</w:t>
      </w:r>
      <w:r w:rsidR="001C13B8" w:rsidRPr="002F0FA9">
        <w:rPr>
          <w:sz w:val="28"/>
          <w:szCs w:val="28"/>
        </w:rPr>
        <w:t>8</w:t>
      </w:r>
      <w:r w:rsidRPr="002F0FA9">
        <w:rPr>
          <w:sz w:val="28"/>
          <w:szCs w:val="28"/>
        </w:rPr>
        <w:t>-1.2.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круг заявителей;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</w:t>
      </w:r>
      <w:r w:rsidR="001C13B8" w:rsidRPr="002F0FA9">
        <w:rPr>
          <w:sz w:val="28"/>
          <w:szCs w:val="28"/>
        </w:rPr>
        <w:t>8</w:t>
      </w:r>
      <w:r w:rsidRPr="002F0FA9">
        <w:rPr>
          <w:sz w:val="28"/>
          <w:szCs w:val="28"/>
        </w:rPr>
        <w:t>-1.3.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срок предоставления государственной услуги;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</w:t>
      </w:r>
      <w:r w:rsidR="001C13B8" w:rsidRPr="002F0FA9">
        <w:rPr>
          <w:sz w:val="28"/>
          <w:szCs w:val="28"/>
        </w:rPr>
        <w:t>8</w:t>
      </w:r>
      <w:r w:rsidRPr="002F0FA9">
        <w:rPr>
          <w:sz w:val="28"/>
          <w:szCs w:val="28"/>
        </w:rPr>
        <w:t>-1.4.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результаты предоставления государственной услуги, порядок представления документа, являющегося результатом предоставления государственной услуги;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</w:t>
      </w:r>
      <w:r w:rsidR="001C13B8" w:rsidRPr="002F0FA9">
        <w:rPr>
          <w:sz w:val="28"/>
          <w:szCs w:val="28"/>
        </w:rPr>
        <w:t>8</w:t>
      </w:r>
      <w:r w:rsidRPr="002F0FA9">
        <w:rPr>
          <w:sz w:val="28"/>
          <w:szCs w:val="28"/>
        </w:rPr>
        <w:t>-1.5.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размер государственной пошлины, взимаемой за предоставление государственной услуги;</w:t>
      </w:r>
    </w:p>
    <w:p w:rsidR="00D57FF5" w:rsidRPr="002F0FA9" w:rsidRDefault="001C13B8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1.8</w:t>
      </w:r>
      <w:r w:rsidR="00D57FF5" w:rsidRPr="002F0FA9">
        <w:rPr>
          <w:sz w:val="28"/>
          <w:szCs w:val="28"/>
        </w:rPr>
        <w:t>-1.6.</w:t>
      </w:r>
      <w:r w:rsidR="002F0FA9">
        <w:rPr>
          <w:sz w:val="28"/>
          <w:szCs w:val="28"/>
        </w:rPr>
        <w:t> </w:t>
      </w:r>
      <w:r w:rsidR="00D57FF5" w:rsidRPr="002F0FA9">
        <w:rPr>
          <w:sz w:val="28"/>
          <w:szCs w:val="28"/>
        </w:rPr>
        <w:t>исчерпывающий перечень оснований для приостановления или отказа в предоставлении государственной услуги;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</w:t>
      </w:r>
      <w:r w:rsidR="001C13B8" w:rsidRPr="002F0FA9">
        <w:rPr>
          <w:sz w:val="28"/>
          <w:szCs w:val="28"/>
        </w:rPr>
        <w:t>8</w:t>
      </w:r>
      <w:r w:rsidRPr="002F0FA9">
        <w:rPr>
          <w:sz w:val="28"/>
          <w:szCs w:val="28"/>
        </w:rPr>
        <w:t>-1.7.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о праве заявителя на досудебное (внесудебное) обжалование действий (бездействия) и решений, принятых (осуществляемых) в ходе предоставления государственной услуги;</w:t>
      </w:r>
    </w:p>
    <w:p w:rsidR="00D57FF5" w:rsidRPr="002F0FA9" w:rsidRDefault="001C13B8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1.8</w:t>
      </w:r>
      <w:r w:rsidR="00D57FF5" w:rsidRPr="002F0FA9">
        <w:rPr>
          <w:sz w:val="28"/>
          <w:szCs w:val="28"/>
        </w:rPr>
        <w:t>-1.8.</w:t>
      </w:r>
      <w:r w:rsidR="002F0FA9">
        <w:rPr>
          <w:sz w:val="28"/>
          <w:szCs w:val="28"/>
        </w:rPr>
        <w:t> </w:t>
      </w:r>
      <w:r w:rsidR="00D57FF5" w:rsidRPr="002F0FA9">
        <w:rPr>
          <w:sz w:val="28"/>
          <w:szCs w:val="28"/>
        </w:rPr>
        <w:t>формы заявлений (уведомлений, сообщений), используемые при предоставлении государственной услуги.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Информация на Едином портале и Региональном портале о порядке и сроках предоставления государственной услуги предоставляется заявителю бесплатно.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0FA9">
        <w:rPr>
          <w:sz w:val="28"/>
          <w:szCs w:val="28"/>
        </w:rPr>
        <w:t>Доступ к информации о сроках и порядке предоставления государственной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данных.».</w:t>
      </w:r>
      <w:proofErr w:type="gramEnd"/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0FA9">
        <w:rPr>
          <w:rFonts w:eastAsia="Calibri"/>
          <w:sz w:val="28"/>
          <w:szCs w:val="28"/>
          <w:lang w:eastAsia="en-US"/>
        </w:rPr>
        <w:t>6. В пункте 1.</w:t>
      </w:r>
      <w:r w:rsidR="001C13B8" w:rsidRPr="002F0FA9">
        <w:rPr>
          <w:rFonts w:eastAsia="Calibri"/>
          <w:sz w:val="28"/>
          <w:szCs w:val="28"/>
          <w:lang w:eastAsia="en-US"/>
        </w:rPr>
        <w:t>9</w:t>
      </w:r>
      <w:r w:rsidRPr="002F0FA9">
        <w:rPr>
          <w:rFonts w:eastAsia="Calibri"/>
          <w:sz w:val="28"/>
          <w:szCs w:val="28"/>
          <w:lang w:eastAsia="en-US"/>
        </w:rPr>
        <w:t>:</w:t>
      </w:r>
    </w:p>
    <w:p w:rsidR="00D57FF5" w:rsidRPr="002F0FA9" w:rsidRDefault="00072A6F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0FA9">
        <w:rPr>
          <w:rFonts w:eastAsia="Calibri"/>
          <w:sz w:val="28"/>
          <w:szCs w:val="28"/>
          <w:lang w:eastAsia="en-US"/>
        </w:rPr>
        <w:t>6.1. в подпункте 1.9</w:t>
      </w:r>
      <w:r w:rsidR="00507A8D" w:rsidRPr="002F0FA9">
        <w:rPr>
          <w:rFonts w:eastAsia="Calibri"/>
          <w:sz w:val="28"/>
          <w:szCs w:val="28"/>
          <w:lang w:eastAsia="en-US"/>
        </w:rPr>
        <w:t>.1 слово</w:t>
      </w:r>
      <w:r w:rsidR="00D57FF5" w:rsidRPr="002F0FA9">
        <w:rPr>
          <w:rFonts w:eastAsia="Calibri"/>
          <w:sz w:val="28"/>
          <w:szCs w:val="28"/>
          <w:lang w:eastAsia="en-US"/>
        </w:rPr>
        <w:t xml:space="preserve"> «</w:t>
      </w:r>
      <w:r w:rsidR="00D57FF5" w:rsidRPr="002F0FA9">
        <w:rPr>
          <w:sz w:val="28"/>
          <w:szCs w:val="28"/>
        </w:rPr>
        <w:t>департамента</w:t>
      </w:r>
      <w:r w:rsidR="00D57FF5" w:rsidRPr="002F0FA9">
        <w:rPr>
          <w:rFonts w:eastAsia="Calibri"/>
          <w:sz w:val="28"/>
          <w:szCs w:val="28"/>
          <w:lang w:eastAsia="en-US"/>
        </w:rPr>
        <w:t>» исключить;</w:t>
      </w:r>
    </w:p>
    <w:p w:rsidR="00D57FF5" w:rsidRPr="002F0FA9" w:rsidRDefault="00072A6F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6.2. в подпункте 1.9</w:t>
      </w:r>
      <w:r w:rsidR="00D57FF5" w:rsidRPr="002F0FA9">
        <w:rPr>
          <w:rFonts w:eastAsia="Calibri"/>
          <w:sz w:val="28"/>
          <w:szCs w:val="28"/>
          <w:lang w:eastAsia="en-US"/>
        </w:rPr>
        <w:t>.4 слово «департамента» исключить.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0FA9">
        <w:rPr>
          <w:rFonts w:eastAsia="Calibri"/>
          <w:sz w:val="28"/>
          <w:szCs w:val="28"/>
          <w:lang w:eastAsia="en-US"/>
        </w:rPr>
        <w:t>7. Пункт 1.1</w:t>
      </w:r>
      <w:r w:rsidR="005646CF" w:rsidRPr="002F0FA9">
        <w:rPr>
          <w:rFonts w:eastAsia="Calibri"/>
          <w:sz w:val="28"/>
          <w:szCs w:val="28"/>
          <w:lang w:eastAsia="en-US"/>
        </w:rPr>
        <w:t>0</w:t>
      </w:r>
      <w:r w:rsidRPr="002F0FA9">
        <w:rPr>
          <w:rFonts w:eastAsia="Calibri"/>
          <w:sz w:val="28"/>
          <w:szCs w:val="28"/>
          <w:lang w:eastAsia="en-US"/>
        </w:rPr>
        <w:t xml:space="preserve"> дополнить словами «, многофункционального центра».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0FA9">
        <w:rPr>
          <w:rFonts w:eastAsia="Calibri"/>
          <w:sz w:val="28"/>
          <w:szCs w:val="28"/>
          <w:lang w:eastAsia="en-US"/>
        </w:rPr>
        <w:t>8. В подпункте 1.1</w:t>
      </w:r>
      <w:r w:rsidR="005646CF" w:rsidRPr="002F0FA9">
        <w:rPr>
          <w:rFonts w:eastAsia="Calibri"/>
          <w:sz w:val="28"/>
          <w:szCs w:val="28"/>
          <w:lang w:eastAsia="en-US"/>
        </w:rPr>
        <w:t>1</w:t>
      </w:r>
      <w:r w:rsidRPr="002F0FA9">
        <w:rPr>
          <w:rFonts w:eastAsia="Calibri"/>
          <w:sz w:val="28"/>
          <w:szCs w:val="28"/>
          <w:lang w:eastAsia="en-US"/>
        </w:rPr>
        <w:t>.3 пункта 1.1</w:t>
      </w:r>
      <w:r w:rsidR="005646CF" w:rsidRPr="002F0FA9">
        <w:rPr>
          <w:rFonts w:eastAsia="Calibri"/>
          <w:sz w:val="28"/>
          <w:szCs w:val="28"/>
          <w:lang w:eastAsia="en-US"/>
        </w:rPr>
        <w:t>1</w:t>
      </w:r>
      <w:r w:rsidRPr="002F0FA9">
        <w:rPr>
          <w:rFonts w:eastAsia="Calibri"/>
          <w:sz w:val="28"/>
          <w:szCs w:val="28"/>
          <w:lang w:eastAsia="en-US"/>
        </w:rPr>
        <w:t xml:space="preserve"> слово «департаменте» исключить.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9. Пункт 1.1</w:t>
      </w:r>
      <w:r w:rsidR="009807B1" w:rsidRPr="002F0FA9">
        <w:rPr>
          <w:rFonts w:eastAsia="Calibri"/>
          <w:sz w:val="28"/>
          <w:szCs w:val="28"/>
          <w:lang w:eastAsia="en-US"/>
        </w:rPr>
        <w:t>2</w:t>
      </w:r>
      <w:r w:rsidRPr="002F0FA9">
        <w:rPr>
          <w:rFonts w:eastAsia="Calibri"/>
          <w:sz w:val="28"/>
          <w:szCs w:val="28"/>
          <w:lang w:eastAsia="en-US"/>
        </w:rPr>
        <w:t xml:space="preserve"> признать утратившим силу.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10. Пункт 1.1</w:t>
      </w:r>
      <w:r w:rsidR="009807B1" w:rsidRPr="002F0FA9">
        <w:rPr>
          <w:sz w:val="28"/>
          <w:szCs w:val="28"/>
        </w:rPr>
        <w:t>4</w:t>
      </w:r>
      <w:r w:rsidRPr="002F0FA9">
        <w:rPr>
          <w:sz w:val="28"/>
          <w:szCs w:val="28"/>
        </w:rPr>
        <w:t xml:space="preserve"> изложить в следующей редакции: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lastRenderedPageBreak/>
        <w:t>«1.1</w:t>
      </w:r>
      <w:r w:rsidR="00BD4FD4" w:rsidRPr="002F0FA9">
        <w:rPr>
          <w:sz w:val="28"/>
          <w:szCs w:val="28"/>
        </w:rPr>
        <w:t>4</w:t>
      </w:r>
      <w:r w:rsidRPr="002F0FA9">
        <w:rPr>
          <w:sz w:val="28"/>
          <w:szCs w:val="28"/>
        </w:rPr>
        <w:t>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Прием заявителей ведется в порядке живой очереди или по предварительной записи.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 xml:space="preserve">Предварительная запись может осуществляться следующими способами по выбору заявителя:  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1.1</w:t>
      </w:r>
      <w:r w:rsidR="009807B1" w:rsidRPr="002F0FA9">
        <w:rPr>
          <w:sz w:val="28"/>
          <w:szCs w:val="28"/>
        </w:rPr>
        <w:t>4</w:t>
      </w:r>
      <w:r w:rsidRPr="002F0FA9">
        <w:rPr>
          <w:sz w:val="28"/>
          <w:szCs w:val="28"/>
        </w:rPr>
        <w:t>.1.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при личном обращении заявителя в департамент, многофункциональный центр;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1.1</w:t>
      </w:r>
      <w:r w:rsidR="009807B1" w:rsidRPr="002F0FA9">
        <w:rPr>
          <w:sz w:val="28"/>
          <w:szCs w:val="28"/>
        </w:rPr>
        <w:t>4</w:t>
      </w:r>
      <w:r w:rsidRPr="002F0FA9">
        <w:rPr>
          <w:sz w:val="28"/>
          <w:szCs w:val="28"/>
        </w:rPr>
        <w:t>.2.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 xml:space="preserve">по телефонам, указанным в приложении </w:t>
      </w:r>
      <w:r w:rsidR="002F0FA9">
        <w:rPr>
          <w:sz w:val="28"/>
          <w:szCs w:val="28"/>
        </w:rPr>
        <w:t xml:space="preserve">№ </w:t>
      </w:r>
      <w:r w:rsidRPr="002F0FA9">
        <w:rPr>
          <w:sz w:val="28"/>
          <w:szCs w:val="28"/>
        </w:rPr>
        <w:t xml:space="preserve">1 к настоящему Административному регламенту; 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1.1</w:t>
      </w:r>
      <w:r w:rsidR="009807B1" w:rsidRPr="002F0FA9">
        <w:rPr>
          <w:sz w:val="28"/>
          <w:szCs w:val="28"/>
        </w:rPr>
        <w:t>4</w:t>
      </w:r>
      <w:r w:rsidRPr="002F0FA9">
        <w:rPr>
          <w:sz w:val="28"/>
          <w:szCs w:val="28"/>
        </w:rPr>
        <w:t>.3.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через Единый портал либо Региональный портал при наличии технической возможности.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При осуществлении предварительной записи способами, указанными в подпунктах 1.1</w:t>
      </w:r>
      <w:r w:rsidR="009807B1" w:rsidRPr="002F0FA9">
        <w:rPr>
          <w:sz w:val="28"/>
          <w:szCs w:val="28"/>
        </w:rPr>
        <w:t>4</w:t>
      </w:r>
      <w:r w:rsidRPr="002F0FA9">
        <w:rPr>
          <w:sz w:val="28"/>
          <w:szCs w:val="28"/>
        </w:rPr>
        <w:t>.1, 1.1</w:t>
      </w:r>
      <w:r w:rsidR="009807B1" w:rsidRPr="002F0FA9">
        <w:rPr>
          <w:sz w:val="28"/>
          <w:szCs w:val="28"/>
        </w:rPr>
        <w:t>4</w:t>
      </w:r>
      <w:r w:rsidRPr="002F0FA9">
        <w:rPr>
          <w:sz w:val="28"/>
          <w:szCs w:val="28"/>
        </w:rPr>
        <w:t>.2 настоящего пункта, заявитель сообщает следующие данные: фамили</w:t>
      </w:r>
      <w:r w:rsidR="002F0FA9">
        <w:rPr>
          <w:sz w:val="28"/>
          <w:szCs w:val="28"/>
        </w:rPr>
        <w:t>ю</w:t>
      </w:r>
      <w:r w:rsidRPr="002F0FA9">
        <w:rPr>
          <w:sz w:val="28"/>
          <w:szCs w:val="28"/>
        </w:rPr>
        <w:t xml:space="preserve">, имя, отчество (последнее </w:t>
      </w:r>
      <w:r w:rsidR="00507A8D" w:rsidRPr="002F0FA9">
        <w:rPr>
          <w:sz w:val="28"/>
          <w:szCs w:val="28"/>
        </w:rPr>
        <w:t>–</w:t>
      </w:r>
      <w:r w:rsidRPr="002F0FA9">
        <w:rPr>
          <w:sz w:val="28"/>
          <w:szCs w:val="28"/>
        </w:rPr>
        <w:t xml:space="preserve"> при наличии); адрес электронной почты заявителя (по желанию); желаемые дат</w:t>
      </w:r>
      <w:r w:rsidR="002F0FA9">
        <w:rPr>
          <w:sz w:val="28"/>
          <w:szCs w:val="28"/>
        </w:rPr>
        <w:t>у</w:t>
      </w:r>
      <w:r w:rsidRPr="002F0FA9">
        <w:rPr>
          <w:sz w:val="28"/>
          <w:szCs w:val="28"/>
        </w:rPr>
        <w:t xml:space="preserve"> и время представления запроса (получения результатов оказания государственной услуги).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В случае несоответствия сведений, которые сообщил заявитель при предварительной записи, документам, представленным заявителем при личном приеме, предварительная запись аннулируется.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Предварительная запись осуществляется путем внесения указанных сведений в журнал записи заявителей, который ведется на бумажном носителе либо в электронном виде.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При осуществлении предварительной записи по телефону заявителю сообщаются дата и время приема документов, а в случае, если заявитель сообщит адрес электронной почты, на указанный адрес направляется сообщение</w:t>
      </w:r>
      <w:proofErr w:type="gramStart"/>
      <w:r w:rsidRPr="002F0FA9">
        <w:rPr>
          <w:sz w:val="28"/>
          <w:szCs w:val="28"/>
        </w:rPr>
        <w:t>.».</w:t>
      </w:r>
      <w:proofErr w:type="gramEnd"/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11.</w:t>
      </w:r>
      <w:r w:rsidR="002F0FA9">
        <w:rPr>
          <w:rFonts w:eastAsia="Calibri"/>
          <w:sz w:val="28"/>
          <w:szCs w:val="28"/>
          <w:lang w:eastAsia="en-US"/>
        </w:rPr>
        <w:t> </w:t>
      </w:r>
      <w:r w:rsidRPr="002F0FA9">
        <w:rPr>
          <w:rFonts w:eastAsia="Calibri"/>
          <w:sz w:val="28"/>
          <w:szCs w:val="28"/>
          <w:lang w:eastAsia="en-US"/>
        </w:rPr>
        <w:t>В</w:t>
      </w:r>
      <w:r w:rsidRPr="002F0FA9">
        <w:rPr>
          <w:rFonts w:eastAsia="Calibri"/>
          <w:sz w:val="28"/>
          <w:szCs w:val="28"/>
        </w:rPr>
        <w:t xml:space="preserve"> абзаце втором пункта 2.2 слова «</w:t>
      </w:r>
      <w:r w:rsidRPr="002F0FA9">
        <w:rPr>
          <w:rFonts w:eastAsia="Calibri"/>
          <w:sz w:val="28"/>
          <w:szCs w:val="28"/>
          <w:lang w:eastAsia="en-US"/>
        </w:rPr>
        <w:t>(в случае заключения соглашения о взаимодействии)» исключить.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1</w:t>
      </w:r>
      <w:r w:rsidR="00EB0098" w:rsidRPr="002F0FA9">
        <w:rPr>
          <w:rFonts w:eastAsia="Calibri"/>
          <w:sz w:val="28"/>
          <w:szCs w:val="28"/>
          <w:lang w:eastAsia="en-US"/>
        </w:rPr>
        <w:t>2</w:t>
      </w:r>
      <w:r w:rsidRPr="002F0FA9">
        <w:rPr>
          <w:rFonts w:eastAsia="Calibri"/>
          <w:sz w:val="28"/>
          <w:szCs w:val="28"/>
          <w:lang w:eastAsia="en-US"/>
        </w:rPr>
        <w:t>. Дополнить пунктом 2.3-1 следующего содержания: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«2.3-1.</w:t>
      </w:r>
      <w:r w:rsidR="002F0FA9">
        <w:rPr>
          <w:sz w:val="28"/>
          <w:szCs w:val="28"/>
        </w:rPr>
        <w:t> </w:t>
      </w:r>
      <w:proofErr w:type="gramStart"/>
      <w:r w:rsidRPr="002F0FA9">
        <w:rPr>
          <w:sz w:val="28"/>
          <w:szCs w:val="28"/>
        </w:rPr>
        <w:t>Запрещается отказывать в приеме запроса</w:t>
      </w:r>
      <w:r w:rsidRPr="002F0FA9">
        <w:rPr>
          <w:bCs/>
          <w:sz w:val="28"/>
          <w:szCs w:val="28"/>
        </w:rPr>
        <w:t xml:space="preserve"> о предоставлении государственной услуги в электронной форме (далее </w:t>
      </w:r>
      <w:r w:rsidR="00507A8D" w:rsidRPr="002F0FA9">
        <w:rPr>
          <w:bCs/>
          <w:sz w:val="28"/>
          <w:szCs w:val="28"/>
        </w:rPr>
        <w:t>–</w:t>
      </w:r>
      <w:r w:rsidRPr="002F0FA9">
        <w:rPr>
          <w:bCs/>
          <w:sz w:val="28"/>
          <w:szCs w:val="28"/>
        </w:rPr>
        <w:t xml:space="preserve"> запрос)</w:t>
      </w:r>
      <w:r w:rsidRPr="002F0FA9">
        <w:rPr>
          <w:sz w:val="28"/>
          <w:szCs w:val="28"/>
        </w:rPr>
        <w:t xml:space="preserve"> и иных документов, необходимых для предоставления государственной услуги,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либо на Региональном портале.</w:t>
      </w:r>
      <w:proofErr w:type="gramEnd"/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Запрещается отказывать в предоставлении государственной услуги в случае, если запрос и документы, необходимые для предоставления государственной услуги, поданы в соответствии с информацией о сроках и порядке предоставления государственной услуги, опубликованной на Едином портале или Региональном портале.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Запрещается требовать от заявителя совершения иных действий, кроме прохождения идентификац</w:t>
      </w:r>
      <w:proofErr w:type="gramStart"/>
      <w:r w:rsidRPr="002F0FA9">
        <w:rPr>
          <w:sz w:val="28"/>
          <w:szCs w:val="28"/>
        </w:rPr>
        <w:t>ии и ау</w:t>
      </w:r>
      <w:proofErr w:type="gramEnd"/>
      <w:r w:rsidRPr="002F0FA9">
        <w:rPr>
          <w:sz w:val="28"/>
          <w:szCs w:val="28"/>
        </w:rPr>
        <w:t xml:space="preserve">тентификации в соответствии с нормативными правовыми актами Российской Федерации, указания цели приема, а также </w:t>
      </w:r>
      <w:r w:rsidR="00507A8D" w:rsidRPr="002F0FA9">
        <w:rPr>
          <w:sz w:val="28"/>
          <w:szCs w:val="28"/>
        </w:rPr>
        <w:t>пред</w:t>
      </w:r>
      <w:r w:rsidRPr="002F0FA9">
        <w:rPr>
          <w:sz w:val="28"/>
          <w:szCs w:val="28"/>
        </w:rPr>
        <w:t>ставления сведений, необходимых для расчета длительности временного интервала, который необходимо забронировать для приема.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lastRenderedPageBreak/>
        <w:t>Запрещае</w:t>
      </w:r>
      <w:r w:rsidR="00507A8D" w:rsidRPr="002F0FA9">
        <w:rPr>
          <w:sz w:val="28"/>
          <w:szCs w:val="28"/>
        </w:rPr>
        <w:t>тся требовать от заявителя пред</w:t>
      </w:r>
      <w:r w:rsidRPr="002F0FA9">
        <w:rPr>
          <w:sz w:val="28"/>
          <w:szCs w:val="28"/>
        </w:rPr>
        <w:t>ставления документов, подтверждающих внесение заявителем платы за предоставление государственной услуги</w:t>
      </w:r>
      <w:proofErr w:type="gramStart"/>
      <w:r w:rsidRPr="002F0FA9">
        <w:rPr>
          <w:sz w:val="28"/>
          <w:szCs w:val="28"/>
        </w:rPr>
        <w:t>.».</w:t>
      </w:r>
      <w:proofErr w:type="gramEnd"/>
    </w:p>
    <w:p w:rsidR="00FC1E08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1</w:t>
      </w:r>
      <w:r w:rsidR="0076064D" w:rsidRPr="002F0FA9">
        <w:rPr>
          <w:rFonts w:eastAsia="Calibri"/>
          <w:sz w:val="28"/>
          <w:szCs w:val="28"/>
          <w:lang w:eastAsia="en-US"/>
        </w:rPr>
        <w:t>3</w:t>
      </w:r>
      <w:r w:rsidRPr="002F0FA9">
        <w:rPr>
          <w:rFonts w:eastAsia="Calibri"/>
          <w:sz w:val="28"/>
          <w:szCs w:val="28"/>
          <w:lang w:eastAsia="en-US"/>
        </w:rPr>
        <w:t>.</w:t>
      </w:r>
      <w:r w:rsidR="00894153" w:rsidRPr="002F0FA9">
        <w:rPr>
          <w:rFonts w:eastAsiaTheme="minorHAnsi"/>
          <w:sz w:val="28"/>
          <w:szCs w:val="28"/>
          <w:lang w:eastAsia="en-US"/>
        </w:rPr>
        <w:t xml:space="preserve"> А</w:t>
      </w:r>
      <w:r w:rsidR="00FC1E08" w:rsidRPr="002F0FA9">
        <w:rPr>
          <w:rFonts w:eastAsiaTheme="minorHAnsi"/>
          <w:sz w:val="28"/>
          <w:szCs w:val="28"/>
          <w:lang w:eastAsia="en-US"/>
        </w:rPr>
        <w:t>бзац первый пункта 2.7 изложить в следующей редакции:</w:t>
      </w:r>
    </w:p>
    <w:p w:rsidR="00FC1E08" w:rsidRPr="002F0FA9" w:rsidRDefault="00FC1E08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Theme="minorHAnsi"/>
          <w:sz w:val="28"/>
          <w:szCs w:val="28"/>
          <w:lang w:eastAsia="en-US"/>
        </w:rPr>
        <w:t>«2.7.</w:t>
      </w:r>
      <w:r w:rsidR="002F0FA9">
        <w:rPr>
          <w:rFonts w:eastAsiaTheme="minorHAnsi"/>
          <w:sz w:val="28"/>
          <w:szCs w:val="28"/>
          <w:lang w:eastAsia="en-US"/>
        </w:rPr>
        <w:t> </w:t>
      </w:r>
      <w:r w:rsidRPr="002F0FA9">
        <w:rPr>
          <w:rFonts w:eastAsiaTheme="minorHAnsi"/>
          <w:sz w:val="28"/>
          <w:szCs w:val="28"/>
          <w:lang w:eastAsia="en-US"/>
        </w:rPr>
        <w:t>Для получения государственной услуги заявитель лично либо через уполномоченного представителя представляет в департамент</w:t>
      </w:r>
      <w:r w:rsidR="00207D15" w:rsidRPr="002F0FA9">
        <w:rPr>
          <w:rFonts w:eastAsiaTheme="minorHAnsi"/>
          <w:sz w:val="28"/>
          <w:szCs w:val="28"/>
          <w:lang w:eastAsia="en-US"/>
        </w:rPr>
        <w:t xml:space="preserve"> либо</w:t>
      </w:r>
      <w:r w:rsidR="003046DF" w:rsidRPr="002F0FA9">
        <w:rPr>
          <w:rFonts w:eastAsiaTheme="minorHAnsi"/>
          <w:sz w:val="28"/>
          <w:szCs w:val="28"/>
          <w:lang w:eastAsia="en-US"/>
        </w:rPr>
        <w:t xml:space="preserve"> многофункциональный центр</w:t>
      </w:r>
      <w:r w:rsidRPr="002F0FA9">
        <w:rPr>
          <w:rFonts w:eastAsiaTheme="minorHAnsi"/>
          <w:sz w:val="28"/>
          <w:szCs w:val="28"/>
          <w:lang w:eastAsia="en-US"/>
        </w:rPr>
        <w:t xml:space="preserve"> следующие документы:</w:t>
      </w:r>
      <w:r w:rsidR="00EA39D1" w:rsidRPr="002F0FA9">
        <w:rPr>
          <w:rFonts w:eastAsiaTheme="minorHAnsi"/>
          <w:sz w:val="28"/>
          <w:szCs w:val="28"/>
          <w:lang w:eastAsia="en-US"/>
        </w:rPr>
        <w:t>».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Theme="minorHAnsi"/>
          <w:sz w:val="28"/>
          <w:szCs w:val="28"/>
          <w:lang w:eastAsia="en-US"/>
        </w:rPr>
        <w:t xml:space="preserve">14. </w:t>
      </w:r>
      <w:r w:rsidR="00894153" w:rsidRPr="002F0FA9">
        <w:rPr>
          <w:rFonts w:eastAsiaTheme="minorHAnsi"/>
          <w:sz w:val="28"/>
          <w:szCs w:val="28"/>
          <w:lang w:eastAsia="en-US"/>
        </w:rPr>
        <w:t>Д</w:t>
      </w:r>
      <w:r w:rsidRPr="002F0FA9">
        <w:rPr>
          <w:rFonts w:eastAsiaTheme="minorHAnsi"/>
          <w:sz w:val="28"/>
          <w:szCs w:val="28"/>
          <w:lang w:eastAsia="en-US"/>
        </w:rPr>
        <w:t>ополнить пунктом 2.11-1 следующего содержания: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</w:rPr>
        <w:t>«2.11-1.</w:t>
      </w:r>
      <w:r w:rsidR="002F0FA9">
        <w:rPr>
          <w:rFonts w:eastAsia="Calibri"/>
          <w:sz w:val="28"/>
          <w:szCs w:val="28"/>
        </w:rPr>
        <w:t> </w:t>
      </w:r>
      <w:r w:rsidRPr="002F0FA9">
        <w:rPr>
          <w:rFonts w:eastAsia="Calibri"/>
          <w:sz w:val="28"/>
          <w:szCs w:val="28"/>
        </w:rPr>
        <w:t xml:space="preserve">Заявление и документы, необходимые для получения государственной услуги, заверенные в порядке, установленном федеральным законодательством, могут быть направлены в </w:t>
      </w:r>
      <w:r w:rsidR="001812D4" w:rsidRPr="002F0FA9">
        <w:rPr>
          <w:rFonts w:eastAsia="Calibri"/>
          <w:sz w:val="28"/>
          <w:szCs w:val="28"/>
        </w:rPr>
        <w:t>департамент</w:t>
      </w:r>
      <w:r w:rsidRPr="002F0FA9">
        <w:rPr>
          <w:rFonts w:eastAsia="Calibri"/>
          <w:sz w:val="28"/>
          <w:szCs w:val="28"/>
        </w:rPr>
        <w:t xml:space="preserve"> по почте способом, позволяющим подтвердить факт и дату отправления</w:t>
      </w:r>
      <w:proofErr w:type="gramStart"/>
      <w:r w:rsidRPr="002F0FA9">
        <w:rPr>
          <w:rFonts w:eastAsia="Calibri"/>
          <w:sz w:val="28"/>
          <w:szCs w:val="28"/>
        </w:rPr>
        <w:t>.</w:t>
      </w:r>
      <w:r w:rsidR="00EA39D1" w:rsidRPr="002F0FA9">
        <w:rPr>
          <w:rFonts w:eastAsia="Calibri"/>
          <w:sz w:val="28"/>
          <w:szCs w:val="28"/>
        </w:rPr>
        <w:t>».</w:t>
      </w:r>
      <w:proofErr w:type="gramEnd"/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1</w:t>
      </w:r>
      <w:r w:rsidR="00A44082" w:rsidRPr="002F0FA9">
        <w:rPr>
          <w:rFonts w:eastAsia="Calibri"/>
          <w:sz w:val="28"/>
          <w:szCs w:val="28"/>
          <w:lang w:eastAsia="en-US"/>
        </w:rPr>
        <w:t>5</w:t>
      </w:r>
      <w:r w:rsidRPr="002F0FA9">
        <w:rPr>
          <w:rFonts w:eastAsia="Calibri"/>
          <w:sz w:val="28"/>
          <w:szCs w:val="28"/>
          <w:lang w:eastAsia="en-US"/>
        </w:rPr>
        <w:t>. В пункте 2.1</w:t>
      </w:r>
      <w:r w:rsidR="00C013F1" w:rsidRPr="002F0FA9">
        <w:rPr>
          <w:rFonts w:eastAsia="Calibri"/>
          <w:sz w:val="28"/>
          <w:szCs w:val="28"/>
          <w:lang w:eastAsia="en-US"/>
        </w:rPr>
        <w:t>2</w:t>
      </w:r>
      <w:r w:rsidRPr="002F0FA9">
        <w:rPr>
          <w:rFonts w:eastAsia="Calibri"/>
          <w:sz w:val="28"/>
          <w:szCs w:val="28"/>
          <w:lang w:eastAsia="en-US"/>
        </w:rPr>
        <w:t>-1: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1</w:t>
      </w:r>
      <w:r w:rsidR="00A44082" w:rsidRPr="002F0FA9">
        <w:rPr>
          <w:rFonts w:eastAsia="Calibri"/>
          <w:sz w:val="28"/>
          <w:szCs w:val="28"/>
          <w:lang w:eastAsia="en-US"/>
        </w:rPr>
        <w:t>5</w:t>
      </w:r>
      <w:r w:rsidRPr="002F0FA9">
        <w:rPr>
          <w:rFonts w:eastAsia="Calibri"/>
          <w:sz w:val="28"/>
          <w:szCs w:val="28"/>
          <w:lang w:eastAsia="en-US"/>
        </w:rPr>
        <w:t>.1.</w:t>
      </w:r>
      <w:r w:rsidR="002F0FA9">
        <w:rPr>
          <w:rFonts w:eastAsia="Calibri"/>
          <w:sz w:val="28"/>
          <w:szCs w:val="28"/>
          <w:lang w:eastAsia="en-US"/>
        </w:rPr>
        <w:t> </w:t>
      </w:r>
      <w:r w:rsidRPr="002F0FA9">
        <w:rPr>
          <w:rFonts w:eastAsia="Calibri"/>
          <w:sz w:val="28"/>
          <w:szCs w:val="28"/>
          <w:lang w:eastAsia="en-US"/>
        </w:rPr>
        <w:t>абзац четвертый дополнить словами «, многофункционального центра»;</w:t>
      </w:r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0FA9">
        <w:rPr>
          <w:rFonts w:eastAsia="Calibri"/>
          <w:sz w:val="28"/>
          <w:szCs w:val="28"/>
          <w:lang w:eastAsia="en-US"/>
        </w:rPr>
        <w:t>1</w:t>
      </w:r>
      <w:r w:rsidR="00A44082" w:rsidRPr="002F0FA9">
        <w:rPr>
          <w:rFonts w:eastAsia="Calibri"/>
          <w:sz w:val="28"/>
          <w:szCs w:val="28"/>
          <w:lang w:eastAsia="en-US"/>
        </w:rPr>
        <w:t>5</w:t>
      </w:r>
      <w:r w:rsidRPr="002F0FA9">
        <w:rPr>
          <w:rFonts w:eastAsia="Calibri"/>
          <w:sz w:val="28"/>
          <w:szCs w:val="28"/>
          <w:lang w:eastAsia="en-US"/>
        </w:rPr>
        <w:t>.2.</w:t>
      </w:r>
      <w:r w:rsidR="002F0FA9">
        <w:rPr>
          <w:rFonts w:eastAsia="Calibri"/>
          <w:sz w:val="28"/>
          <w:szCs w:val="28"/>
          <w:lang w:eastAsia="en-US"/>
        </w:rPr>
        <w:t> </w:t>
      </w:r>
      <w:r w:rsidRPr="002F0FA9">
        <w:rPr>
          <w:rFonts w:eastAsia="Calibri"/>
          <w:sz w:val="28"/>
          <w:szCs w:val="28"/>
          <w:lang w:eastAsia="en-US"/>
        </w:rPr>
        <w:t>в абзаце шестом слова «</w:t>
      </w:r>
      <w:r w:rsidRPr="002F0FA9">
        <w:rPr>
          <w:sz w:val="28"/>
          <w:szCs w:val="28"/>
        </w:rPr>
        <w:t>государственной информационной системы «Единый портал государственных и муниципальных услуг (функций)» (</w:t>
      </w:r>
      <w:proofErr w:type="spellStart"/>
      <w:r w:rsidRPr="002F0FA9">
        <w:rPr>
          <w:sz w:val="28"/>
          <w:szCs w:val="28"/>
        </w:rPr>
        <w:t>www.gosuslugi.ru</w:t>
      </w:r>
      <w:proofErr w:type="spellEnd"/>
      <w:r w:rsidRPr="002F0FA9">
        <w:rPr>
          <w:sz w:val="28"/>
          <w:szCs w:val="28"/>
        </w:rPr>
        <w:t>) и/или (с момента реализации технической возможности) «Региональный портал государственных и муниципальных услуг (функций) Ямало-Ненецкого автономного округа» (</w:t>
      </w:r>
      <w:hyperlink r:id="rId16" w:history="1">
        <w:r w:rsidRPr="002F0FA9">
          <w:rPr>
            <w:rStyle w:val="a3"/>
            <w:color w:val="auto"/>
            <w:sz w:val="28"/>
            <w:szCs w:val="28"/>
            <w:u w:val="none"/>
          </w:rPr>
          <w:t>http://www.pgu-yamal.ru)»</w:t>
        </w:r>
      </w:hyperlink>
      <w:r w:rsidRPr="002F0FA9">
        <w:rPr>
          <w:sz w:val="28"/>
          <w:szCs w:val="28"/>
        </w:rPr>
        <w:t xml:space="preserve"> заменить словами «Единого портала и/или при наличии технической возможности Регионального портала».</w:t>
      </w:r>
      <w:proofErr w:type="gramEnd"/>
    </w:p>
    <w:p w:rsidR="00D57FF5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1</w:t>
      </w:r>
      <w:r w:rsidR="00A44082" w:rsidRPr="002F0FA9">
        <w:rPr>
          <w:rFonts w:eastAsia="Calibri"/>
          <w:sz w:val="28"/>
          <w:szCs w:val="28"/>
          <w:lang w:eastAsia="en-US"/>
        </w:rPr>
        <w:t>6</w:t>
      </w:r>
      <w:r w:rsidRPr="002F0FA9">
        <w:rPr>
          <w:rFonts w:eastAsia="Calibri"/>
          <w:sz w:val="28"/>
          <w:szCs w:val="28"/>
          <w:lang w:eastAsia="en-US"/>
        </w:rPr>
        <w:t>.</w:t>
      </w:r>
      <w:r w:rsidR="002F0FA9">
        <w:rPr>
          <w:rFonts w:eastAsia="Calibri"/>
          <w:sz w:val="28"/>
          <w:szCs w:val="28"/>
          <w:lang w:eastAsia="en-US"/>
        </w:rPr>
        <w:t> </w:t>
      </w:r>
      <w:r w:rsidRPr="002F0FA9">
        <w:rPr>
          <w:rFonts w:eastAsia="Calibri"/>
          <w:sz w:val="28"/>
          <w:szCs w:val="28"/>
          <w:lang w:eastAsia="en-US"/>
        </w:rPr>
        <w:t>Пункт 2.1</w:t>
      </w:r>
      <w:r w:rsidR="00C013F1" w:rsidRPr="002F0FA9">
        <w:rPr>
          <w:rFonts w:eastAsia="Calibri"/>
          <w:sz w:val="28"/>
          <w:szCs w:val="28"/>
          <w:lang w:eastAsia="en-US"/>
        </w:rPr>
        <w:t>9</w:t>
      </w:r>
      <w:r w:rsidRPr="002F0FA9">
        <w:rPr>
          <w:rFonts w:eastAsia="Calibri"/>
          <w:sz w:val="28"/>
          <w:szCs w:val="28"/>
          <w:lang w:eastAsia="en-US"/>
        </w:rPr>
        <w:t xml:space="preserve"> после слова «де</w:t>
      </w:r>
      <w:r w:rsidR="00EA39D1" w:rsidRPr="002F0FA9">
        <w:rPr>
          <w:rFonts w:eastAsia="Calibri"/>
          <w:sz w:val="28"/>
          <w:szCs w:val="28"/>
          <w:lang w:eastAsia="en-US"/>
        </w:rPr>
        <w:t>партамент» дополнить словами «, </w:t>
      </w:r>
      <w:r w:rsidRPr="002F0FA9">
        <w:rPr>
          <w:rFonts w:eastAsia="Calibri"/>
          <w:sz w:val="28"/>
          <w:szCs w:val="28"/>
          <w:lang w:eastAsia="en-US"/>
        </w:rPr>
        <w:t>многофункциональный центр».</w:t>
      </w:r>
    </w:p>
    <w:p w:rsidR="00D57FF5" w:rsidRPr="002F0FA9" w:rsidRDefault="00900712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1</w:t>
      </w:r>
      <w:r w:rsidR="00A44082" w:rsidRPr="002F0FA9">
        <w:rPr>
          <w:rFonts w:eastAsia="Calibri"/>
          <w:sz w:val="28"/>
          <w:szCs w:val="28"/>
          <w:lang w:eastAsia="en-US"/>
        </w:rPr>
        <w:t>7</w:t>
      </w:r>
      <w:r w:rsidR="00C013F1" w:rsidRPr="002F0FA9">
        <w:rPr>
          <w:rFonts w:eastAsia="Calibri"/>
          <w:sz w:val="28"/>
          <w:szCs w:val="28"/>
          <w:lang w:eastAsia="en-US"/>
        </w:rPr>
        <w:t>. Пункт 2.20</w:t>
      </w:r>
      <w:r w:rsidR="00D57FF5" w:rsidRPr="002F0FA9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:rsidR="00D57FF5" w:rsidRPr="002F0FA9" w:rsidRDefault="00C013F1" w:rsidP="002F0FA9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0FA9">
        <w:rPr>
          <w:rFonts w:ascii="Times New Roman" w:eastAsia="Calibri" w:hAnsi="Times New Roman" w:cs="Times New Roman"/>
          <w:sz w:val="28"/>
          <w:szCs w:val="28"/>
        </w:rPr>
        <w:t>«2.20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>.</w:t>
      </w:r>
      <w:r w:rsidR="002F0FA9">
        <w:rPr>
          <w:rFonts w:ascii="Times New Roman" w:eastAsia="Calibri" w:hAnsi="Times New Roman" w:cs="Times New Roman"/>
          <w:sz w:val="28"/>
          <w:szCs w:val="28"/>
        </w:rPr>
        <w:t> 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>Р</w:t>
      </w:r>
      <w:r w:rsidR="00D57FF5" w:rsidRPr="002F0FA9">
        <w:rPr>
          <w:rFonts w:ascii="Times New Roman" w:hAnsi="Times New Roman" w:cs="Times New Roman"/>
          <w:sz w:val="28"/>
          <w:szCs w:val="28"/>
        </w:rPr>
        <w:t xml:space="preserve">егистрация заявления о предоставлении государственной услуги с документами, указанными в </w:t>
      </w:r>
      <w:hyperlink r:id="rId17" w:anchor="P195" w:history="1">
        <w:r w:rsidR="00D57FF5" w:rsidRPr="002F0FA9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пункте 2.7</w:t>
        </w:r>
      </w:hyperlink>
      <w:r w:rsidR="00D57FF5" w:rsidRPr="002F0FA9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поступившего в департамент</w:t>
      </w:r>
      <w:r w:rsidRPr="002F0FA9">
        <w:rPr>
          <w:rFonts w:ascii="Times New Roman" w:hAnsi="Times New Roman" w:cs="Times New Roman"/>
          <w:sz w:val="28"/>
          <w:szCs w:val="28"/>
        </w:rPr>
        <w:t xml:space="preserve">, в многофункциональный центр </w:t>
      </w:r>
      <w:r w:rsidR="00D57FF5" w:rsidRPr="002F0FA9">
        <w:rPr>
          <w:rFonts w:ascii="Times New Roman" w:hAnsi="Times New Roman" w:cs="Times New Roman"/>
          <w:sz w:val="28"/>
          <w:szCs w:val="28"/>
        </w:rPr>
        <w:t xml:space="preserve">в электронной форме (сканированном виде) через Единый портал и/или при наличии технической возможности через Региональный портал в выходной (нерабочий или праздничный) день, осуществляется в </w:t>
      </w:r>
      <w:proofErr w:type="gramStart"/>
      <w:r w:rsidR="00D57FF5" w:rsidRPr="002F0FA9">
        <w:rPr>
          <w:rFonts w:ascii="Times New Roman" w:hAnsi="Times New Roman" w:cs="Times New Roman"/>
          <w:sz w:val="28"/>
          <w:szCs w:val="28"/>
        </w:rPr>
        <w:t>первый</w:t>
      </w:r>
      <w:proofErr w:type="gramEnd"/>
      <w:r w:rsidR="00D57FF5" w:rsidRPr="002F0FA9">
        <w:rPr>
          <w:rFonts w:ascii="Times New Roman" w:hAnsi="Times New Roman" w:cs="Times New Roman"/>
          <w:sz w:val="28"/>
          <w:szCs w:val="28"/>
        </w:rPr>
        <w:t xml:space="preserve"> следующий за ним рабочий день.</w:t>
      </w:r>
      <w:r w:rsidR="00D57FF5" w:rsidRPr="002F0FA9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BD4FD4" w:rsidRPr="002F0FA9" w:rsidRDefault="00BD4FD4" w:rsidP="002F0FA9">
      <w:pPr>
        <w:pStyle w:val="ConsPlusNormal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0FA9">
        <w:rPr>
          <w:rFonts w:ascii="Times New Roman" w:eastAsia="Calibri" w:hAnsi="Times New Roman" w:cs="Times New Roman"/>
          <w:sz w:val="28"/>
          <w:szCs w:val="28"/>
        </w:rPr>
        <w:t>1</w:t>
      </w:r>
      <w:r w:rsidR="00A44082" w:rsidRPr="002F0FA9">
        <w:rPr>
          <w:rFonts w:ascii="Times New Roman" w:eastAsia="Calibri" w:hAnsi="Times New Roman" w:cs="Times New Roman"/>
          <w:sz w:val="28"/>
          <w:szCs w:val="28"/>
        </w:rPr>
        <w:t>8</w:t>
      </w:r>
      <w:r w:rsidRPr="002F0FA9">
        <w:rPr>
          <w:rFonts w:ascii="Times New Roman" w:eastAsia="Calibri" w:hAnsi="Times New Roman" w:cs="Times New Roman"/>
          <w:sz w:val="28"/>
          <w:szCs w:val="28"/>
        </w:rPr>
        <w:t>.</w:t>
      </w:r>
      <w:r w:rsidR="002F0FA9">
        <w:rPr>
          <w:rFonts w:ascii="Times New Roman" w:eastAsia="Calibri" w:hAnsi="Times New Roman" w:cs="Times New Roman"/>
          <w:sz w:val="28"/>
          <w:szCs w:val="28"/>
        </w:rPr>
        <w:t> </w:t>
      </w:r>
      <w:r w:rsidRPr="002F0FA9">
        <w:rPr>
          <w:rFonts w:ascii="Times New Roman" w:eastAsia="Calibri" w:hAnsi="Times New Roman" w:cs="Times New Roman"/>
          <w:sz w:val="28"/>
          <w:szCs w:val="28"/>
        </w:rPr>
        <w:t>Абзац первый пункта 2.30 после слова «департамента» дополнить словами «, многофункционального центра».</w:t>
      </w:r>
    </w:p>
    <w:p w:rsidR="00D57FF5" w:rsidRPr="002F0FA9" w:rsidRDefault="005B6BDF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1</w:t>
      </w:r>
      <w:r w:rsidR="00A44082" w:rsidRPr="002F0FA9">
        <w:rPr>
          <w:rFonts w:eastAsia="Calibri"/>
          <w:sz w:val="28"/>
          <w:szCs w:val="28"/>
          <w:lang w:eastAsia="en-US"/>
        </w:rPr>
        <w:t>9</w:t>
      </w:r>
      <w:r w:rsidR="00D57FF5" w:rsidRPr="002F0FA9">
        <w:rPr>
          <w:rFonts w:eastAsia="Calibri"/>
          <w:sz w:val="28"/>
          <w:szCs w:val="28"/>
          <w:lang w:eastAsia="en-US"/>
        </w:rPr>
        <w:t>. П</w:t>
      </w:r>
      <w:r w:rsidR="00D57FF5" w:rsidRPr="002F0FA9">
        <w:rPr>
          <w:rFonts w:eastAsia="Calibri"/>
          <w:sz w:val="28"/>
          <w:szCs w:val="28"/>
        </w:rPr>
        <w:t>ункт 2.3</w:t>
      </w:r>
      <w:r w:rsidRPr="002F0FA9">
        <w:rPr>
          <w:rFonts w:eastAsia="Calibri"/>
          <w:sz w:val="28"/>
          <w:szCs w:val="28"/>
        </w:rPr>
        <w:t>1</w:t>
      </w:r>
      <w:r w:rsidR="00D57FF5" w:rsidRPr="002F0FA9">
        <w:rPr>
          <w:rFonts w:eastAsia="Calibri"/>
          <w:sz w:val="28"/>
          <w:szCs w:val="28"/>
        </w:rPr>
        <w:t xml:space="preserve"> изложить в следующей редакции:</w:t>
      </w:r>
    </w:p>
    <w:p w:rsidR="003618CF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</w:rPr>
        <w:t>«</w:t>
      </w:r>
      <w:r w:rsidRPr="002F0FA9">
        <w:rPr>
          <w:rFonts w:eastAsia="Calibri"/>
          <w:sz w:val="28"/>
          <w:szCs w:val="28"/>
          <w:lang w:eastAsia="en-US"/>
        </w:rPr>
        <w:t>2.3</w:t>
      </w:r>
      <w:r w:rsidR="005B6BDF" w:rsidRPr="002F0FA9">
        <w:rPr>
          <w:rFonts w:eastAsia="Calibri"/>
          <w:sz w:val="28"/>
          <w:szCs w:val="28"/>
          <w:lang w:eastAsia="en-US"/>
        </w:rPr>
        <w:t>1</w:t>
      </w:r>
      <w:r w:rsidRPr="002F0FA9">
        <w:rPr>
          <w:rFonts w:eastAsia="Calibri"/>
          <w:sz w:val="28"/>
          <w:szCs w:val="28"/>
          <w:lang w:eastAsia="en-US"/>
        </w:rPr>
        <w:t>.</w:t>
      </w:r>
      <w:r w:rsidR="002F0FA9">
        <w:rPr>
          <w:rFonts w:eastAsia="Calibri"/>
          <w:sz w:val="28"/>
          <w:szCs w:val="28"/>
          <w:lang w:eastAsia="en-US"/>
        </w:rPr>
        <w:t> </w:t>
      </w:r>
      <w:r w:rsidR="003618CF" w:rsidRPr="002F0FA9">
        <w:rPr>
          <w:rFonts w:eastAsiaTheme="minorHAnsi"/>
          <w:sz w:val="28"/>
          <w:szCs w:val="28"/>
          <w:lang w:eastAsia="en-US"/>
        </w:rPr>
        <w:t>Требования к обеспечению доступности для инвалидов к зданиям, в которых предоставляется государственная услуга, органом, предоставляющим государственную услугу, и предоставляемой в них государственной услуге.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 xml:space="preserve">Департамент, многофункциональный центр обеспечивают инвалидам, включая инвалидов, использующих кресла-коляски и собак-проводников: 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 xml:space="preserve">1) условия беспрепятственного доступа к объектам (зданиям, помещениям), в которых предоставляется государственная услуга; 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 xml:space="preserve">2) возможность самостоятельного передвижения по территории, на которой расположены объекты (здания, помещения), в которых предоставляется государственная услуга, а также входа в такие объекты и выхода из них, посадки </w:t>
      </w:r>
      <w:r w:rsidRPr="002F0FA9">
        <w:rPr>
          <w:sz w:val="28"/>
          <w:szCs w:val="28"/>
        </w:rPr>
        <w:lastRenderedPageBreak/>
        <w:t xml:space="preserve">в транспортное средство и высадки из него, в том числе с использованием кресла-коляски; 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3)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 xml:space="preserve">сопровождение инвалидов, имеющих стойкие расстройства функции зрения и самостоятельного передвижения; 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4)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 xml:space="preserve"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предоставляется государственная услуга с учетом ограничений их жизнедеятельности; 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5)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 xml:space="preserve"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 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 xml:space="preserve">6) допуск </w:t>
      </w:r>
      <w:proofErr w:type="spellStart"/>
      <w:r w:rsidRPr="002F0FA9">
        <w:rPr>
          <w:sz w:val="28"/>
          <w:szCs w:val="28"/>
        </w:rPr>
        <w:t>сурдопереводчика</w:t>
      </w:r>
      <w:proofErr w:type="spellEnd"/>
      <w:r w:rsidRPr="002F0FA9">
        <w:rPr>
          <w:sz w:val="28"/>
          <w:szCs w:val="28"/>
        </w:rPr>
        <w:t xml:space="preserve"> и </w:t>
      </w:r>
      <w:proofErr w:type="spellStart"/>
      <w:r w:rsidRPr="002F0FA9">
        <w:rPr>
          <w:sz w:val="28"/>
          <w:szCs w:val="28"/>
        </w:rPr>
        <w:t>тифлосурдопереводчика</w:t>
      </w:r>
      <w:proofErr w:type="spellEnd"/>
      <w:r w:rsidRPr="002F0FA9">
        <w:rPr>
          <w:sz w:val="28"/>
          <w:szCs w:val="28"/>
        </w:rPr>
        <w:t xml:space="preserve">; 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0FA9">
        <w:rPr>
          <w:sz w:val="28"/>
          <w:szCs w:val="28"/>
        </w:rPr>
        <w:t>7)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допуск собаки-проводника на объекты (</w:t>
      </w:r>
      <w:r w:rsidR="008877E4">
        <w:rPr>
          <w:sz w:val="28"/>
          <w:szCs w:val="28"/>
        </w:rPr>
        <w:t xml:space="preserve">в </w:t>
      </w:r>
      <w:r w:rsidRPr="002F0FA9">
        <w:rPr>
          <w:sz w:val="28"/>
          <w:szCs w:val="28"/>
        </w:rPr>
        <w:t xml:space="preserve">здания, помещения), в которых предоставляется государственная услуга, при наличии документа, подтверждающего ее специальное обучение и выдаваемого по </w:t>
      </w:r>
      <w:hyperlink r:id="rId18" w:history="1">
        <w:r w:rsidRPr="002F0FA9">
          <w:rPr>
            <w:sz w:val="28"/>
            <w:szCs w:val="28"/>
          </w:rPr>
          <w:t>форме</w:t>
        </w:r>
      </w:hyperlink>
      <w:r w:rsidRPr="002F0FA9">
        <w:rPr>
          <w:sz w:val="28"/>
          <w:szCs w:val="28"/>
        </w:rPr>
        <w:t xml:space="preserve"> и в </w:t>
      </w:r>
      <w:hyperlink r:id="rId19" w:history="1">
        <w:r w:rsidRPr="002F0FA9">
          <w:rPr>
            <w:sz w:val="28"/>
            <w:szCs w:val="28"/>
          </w:rPr>
          <w:t>порядке</w:t>
        </w:r>
      </w:hyperlink>
      <w:r w:rsidRPr="002F0FA9">
        <w:rPr>
          <w:sz w:val="28"/>
          <w:szCs w:val="28"/>
        </w:rPr>
        <w:t xml:space="preserve">, </w:t>
      </w:r>
      <w:r w:rsidR="008877E4">
        <w:rPr>
          <w:sz w:val="28"/>
          <w:szCs w:val="28"/>
        </w:rPr>
        <w:t xml:space="preserve">которые </w:t>
      </w:r>
      <w:r w:rsidRPr="002F0FA9">
        <w:rPr>
          <w:sz w:val="28"/>
          <w:szCs w:val="28"/>
        </w:rPr>
        <w:t xml:space="preserve">установлены приказом Министерства труда и социальной защиты Российской Федерации от 22 июня 2015 года № 386н «Об утверждении формы документа, подтверждающего специальное обучение собаки-проводника, и порядка его выдачи»; </w:t>
      </w:r>
      <w:proofErr w:type="gramEnd"/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8)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оказание инвалидам помощи в преодолении барьеров, мешающих получению ими государственной услуги наравне с другими лицами.</w:t>
      </w:r>
    </w:p>
    <w:p w:rsidR="003618CF" w:rsidRPr="002F0FA9" w:rsidRDefault="003618CF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 xml:space="preserve">При невозможности полностью приспособить к потребностям инвалидов объекты, в которых предоставляется государственная услуга, собственник объекта (здания) принимает (до реконструкции или капитального ремонта объекта) согласованные с общественным объединением инвалидов, осуществляющим свою деятельность на территории соответствующего муниципального образования, меры для обеспечения доступа инвалидов к месту предоставления государственной услуги либо, когда </w:t>
      </w:r>
      <w:proofErr w:type="gramStart"/>
      <w:r w:rsidRPr="002F0FA9">
        <w:rPr>
          <w:sz w:val="28"/>
          <w:szCs w:val="28"/>
        </w:rPr>
        <w:t>это</w:t>
      </w:r>
      <w:proofErr w:type="gramEnd"/>
      <w:r w:rsidRPr="002F0FA9">
        <w:rPr>
          <w:sz w:val="28"/>
          <w:szCs w:val="28"/>
        </w:rPr>
        <w:t xml:space="preserve"> возможно, обеспечивает ее предоставление по месту жительства инвалида или в дистанционном </w:t>
      </w:r>
      <w:proofErr w:type="gramStart"/>
      <w:r w:rsidRPr="002F0FA9">
        <w:rPr>
          <w:sz w:val="28"/>
          <w:szCs w:val="28"/>
        </w:rPr>
        <w:t>режиме</w:t>
      </w:r>
      <w:proofErr w:type="gramEnd"/>
      <w:r w:rsidRPr="002F0FA9">
        <w:rPr>
          <w:sz w:val="28"/>
          <w:szCs w:val="28"/>
        </w:rPr>
        <w:t>.</w:t>
      </w:r>
      <w:r w:rsidR="00EA39D1" w:rsidRPr="002F0FA9">
        <w:rPr>
          <w:sz w:val="28"/>
          <w:szCs w:val="28"/>
        </w:rPr>
        <w:t>».</w:t>
      </w:r>
    </w:p>
    <w:p w:rsidR="00D57FF5" w:rsidRPr="002F0FA9" w:rsidRDefault="00A44082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sz w:val="28"/>
          <w:szCs w:val="28"/>
        </w:rPr>
        <w:t>20</w:t>
      </w:r>
      <w:r w:rsidR="00D57FF5" w:rsidRPr="002F0FA9">
        <w:rPr>
          <w:sz w:val="28"/>
          <w:szCs w:val="28"/>
        </w:rPr>
        <w:t>.</w:t>
      </w:r>
      <w:r w:rsidR="002F0FA9">
        <w:rPr>
          <w:sz w:val="28"/>
          <w:szCs w:val="28"/>
        </w:rPr>
        <w:t> </w:t>
      </w:r>
      <w:r w:rsidR="00D57FF5" w:rsidRPr="002F0FA9">
        <w:rPr>
          <w:rFonts w:eastAsia="Calibri"/>
          <w:sz w:val="28"/>
          <w:szCs w:val="28"/>
        </w:rPr>
        <w:t>В подпункте 1.1 пункта 1 графы 2 таблицы пункта 2.3</w:t>
      </w:r>
      <w:r w:rsidR="005B6BDF" w:rsidRPr="002F0FA9">
        <w:rPr>
          <w:rFonts w:eastAsia="Calibri"/>
          <w:sz w:val="28"/>
          <w:szCs w:val="28"/>
        </w:rPr>
        <w:t>4</w:t>
      </w:r>
      <w:r w:rsidR="00D57FF5" w:rsidRPr="002F0FA9">
        <w:rPr>
          <w:rFonts w:eastAsia="Calibri"/>
          <w:sz w:val="28"/>
          <w:szCs w:val="28"/>
        </w:rPr>
        <w:t xml:space="preserve"> слова «</w:t>
      </w:r>
      <w:r w:rsidR="00EA39D1" w:rsidRPr="002F0FA9">
        <w:rPr>
          <w:sz w:val="28"/>
          <w:szCs w:val="28"/>
        </w:rPr>
        <w:t>в </w:t>
      </w:r>
      <w:r w:rsidR="00D57FF5" w:rsidRPr="002F0FA9">
        <w:rPr>
          <w:sz w:val="28"/>
          <w:szCs w:val="28"/>
        </w:rPr>
        <w:t>государственной информационной системе «Региональный портал государственных и муниципальных услуг (функций) Ямало-Ненецкого автономного округа» (</w:t>
      </w:r>
      <w:proofErr w:type="spellStart"/>
      <w:r w:rsidR="00D57FF5" w:rsidRPr="002F0FA9">
        <w:rPr>
          <w:sz w:val="28"/>
          <w:szCs w:val="28"/>
        </w:rPr>
        <w:t>www.pgu-yamal.ru</w:t>
      </w:r>
      <w:proofErr w:type="spellEnd"/>
      <w:r w:rsidR="00D57FF5" w:rsidRPr="002F0FA9">
        <w:rPr>
          <w:sz w:val="28"/>
          <w:szCs w:val="28"/>
        </w:rPr>
        <w:t>)</w:t>
      </w:r>
      <w:r w:rsidR="002F0FA9">
        <w:rPr>
          <w:sz w:val="28"/>
          <w:szCs w:val="28"/>
        </w:rPr>
        <w:t xml:space="preserve"> </w:t>
      </w:r>
      <w:r w:rsidR="00D57FF5" w:rsidRPr="002F0FA9">
        <w:rPr>
          <w:sz w:val="28"/>
          <w:szCs w:val="28"/>
        </w:rPr>
        <w:t xml:space="preserve"> заменить словами «</w:t>
      </w:r>
      <w:r w:rsidR="00D57FF5" w:rsidRPr="002F0FA9">
        <w:rPr>
          <w:rFonts w:eastAsia="Calibri"/>
          <w:sz w:val="28"/>
          <w:szCs w:val="28"/>
          <w:lang w:eastAsia="en-US"/>
        </w:rPr>
        <w:t>Единый портал и/или с момента реализации технической возможности Региональный портал».</w:t>
      </w:r>
    </w:p>
    <w:p w:rsidR="00D57FF5" w:rsidRPr="002F0FA9" w:rsidRDefault="00A44082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2F0FA9">
        <w:rPr>
          <w:sz w:val="28"/>
          <w:szCs w:val="28"/>
        </w:rPr>
        <w:t>21</w:t>
      </w:r>
      <w:r w:rsidR="00D57FF5" w:rsidRPr="002F0FA9">
        <w:rPr>
          <w:sz w:val="28"/>
          <w:szCs w:val="28"/>
        </w:rPr>
        <w:t>.</w:t>
      </w:r>
      <w:r w:rsidR="002F0FA9">
        <w:rPr>
          <w:sz w:val="28"/>
          <w:szCs w:val="28"/>
        </w:rPr>
        <w:t> </w:t>
      </w:r>
      <w:r w:rsidR="00D57FF5" w:rsidRPr="002F0FA9">
        <w:rPr>
          <w:rFonts w:eastAsia="Calibri"/>
          <w:sz w:val="28"/>
          <w:szCs w:val="28"/>
        </w:rPr>
        <w:t>В подпункте 4.</w:t>
      </w:r>
      <w:r w:rsidR="00411301" w:rsidRPr="002F0FA9">
        <w:rPr>
          <w:rFonts w:eastAsia="Calibri"/>
          <w:sz w:val="28"/>
          <w:szCs w:val="28"/>
        </w:rPr>
        <w:t>5</w:t>
      </w:r>
      <w:r w:rsidR="00D57FF5" w:rsidRPr="002F0FA9">
        <w:rPr>
          <w:rFonts w:eastAsia="Calibri"/>
          <w:sz w:val="28"/>
          <w:szCs w:val="28"/>
        </w:rPr>
        <w:t xml:space="preserve"> пункта 4 графы 2 таблицы пункта 2.3</w:t>
      </w:r>
      <w:r w:rsidR="00411301" w:rsidRPr="002F0FA9">
        <w:rPr>
          <w:rFonts w:eastAsia="Calibri"/>
          <w:sz w:val="28"/>
          <w:szCs w:val="28"/>
        </w:rPr>
        <w:t>5</w:t>
      </w:r>
      <w:r w:rsidR="00EA39D1" w:rsidRPr="002F0FA9">
        <w:rPr>
          <w:rFonts w:eastAsia="Calibri"/>
          <w:sz w:val="28"/>
          <w:szCs w:val="28"/>
        </w:rPr>
        <w:t xml:space="preserve"> слова «(при </w:t>
      </w:r>
      <w:r w:rsidR="00D57FF5" w:rsidRPr="002F0FA9">
        <w:rPr>
          <w:rFonts w:eastAsia="Calibri"/>
          <w:sz w:val="28"/>
          <w:szCs w:val="28"/>
        </w:rPr>
        <w:t>наличии соглашения о взаимодействии)» исключить.</w:t>
      </w:r>
    </w:p>
    <w:p w:rsidR="00D57FF5" w:rsidRPr="002F0FA9" w:rsidRDefault="00A44082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22</w:t>
      </w:r>
      <w:r w:rsidR="00D57FF5" w:rsidRPr="002F0FA9">
        <w:rPr>
          <w:rFonts w:eastAsia="Calibri"/>
          <w:sz w:val="28"/>
          <w:szCs w:val="28"/>
          <w:lang w:eastAsia="en-US"/>
        </w:rPr>
        <w:t>. Пункт 2.3</w:t>
      </w:r>
      <w:r w:rsidR="00082EA3" w:rsidRPr="002F0FA9">
        <w:rPr>
          <w:rFonts w:eastAsia="Calibri"/>
          <w:sz w:val="28"/>
          <w:szCs w:val="28"/>
          <w:lang w:eastAsia="en-US"/>
        </w:rPr>
        <w:t>6</w:t>
      </w:r>
      <w:r w:rsidR="00D57FF5" w:rsidRPr="002F0FA9">
        <w:rPr>
          <w:rFonts w:eastAsia="Calibri"/>
          <w:sz w:val="28"/>
          <w:szCs w:val="28"/>
          <w:lang w:eastAsia="en-US"/>
        </w:rPr>
        <w:t xml:space="preserve"> изложить в следующей редакции:</w:t>
      </w:r>
    </w:p>
    <w:p w:rsidR="0081132E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«</w:t>
      </w:r>
      <w:r w:rsidR="00A14C2C" w:rsidRPr="002F0FA9">
        <w:rPr>
          <w:rFonts w:eastAsia="Calibri"/>
          <w:sz w:val="28"/>
          <w:szCs w:val="28"/>
          <w:lang w:eastAsia="en-US"/>
        </w:rPr>
        <w:t>2.36</w:t>
      </w:r>
      <w:r w:rsidRPr="002F0FA9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Pr="002F0FA9">
        <w:rPr>
          <w:rFonts w:eastAsia="Calibri"/>
          <w:sz w:val="28"/>
          <w:szCs w:val="28"/>
          <w:lang w:eastAsia="en-US"/>
        </w:rPr>
        <w:t xml:space="preserve">Документы, указанные в </w:t>
      </w:r>
      <w:hyperlink r:id="rId20" w:history="1">
        <w:r w:rsidRPr="002F0FA9">
          <w:rPr>
            <w:rStyle w:val="a3"/>
            <w:rFonts w:eastAsia="Calibri"/>
            <w:color w:val="auto"/>
            <w:sz w:val="28"/>
            <w:szCs w:val="28"/>
            <w:u w:val="none"/>
            <w:lang w:eastAsia="en-US"/>
          </w:rPr>
          <w:t>пункте 2.7</w:t>
        </w:r>
      </w:hyperlink>
      <w:r w:rsidRPr="002F0FA9">
        <w:rPr>
          <w:rFonts w:eastAsia="Calibri"/>
          <w:sz w:val="28"/>
          <w:szCs w:val="28"/>
          <w:lang w:eastAsia="en-US"/>
        </w:rPr>
        <w:t xml:space="preserve"> настоящего Административного регламента, могут быть поданы заявителем в департамент </w:t>
      </w:r>
      <w:r w:rsidRPr="002F0FA9">
        <w:rPr>
          <w:sz w:val="28"/>
          <w:szCs w:val="28"/>
        </w:rPr>
        <w:t xml:space="preserve">через </w:t>
      </w:r>
      <w:r w:rsidRPr="002F0FA9">
        <w:rPr>
          <w:rFonts w:eastAsia="Calibri"/>
          <w:sz w:val="28"/>
          <w:szCs w:val="28"/>
          <w:lang w:eastAsia="en-US"/>
        </w:rPr>
        <w:t>Единый портал и/или с момента реализации технической возможности Региональный портал (для</w:t>
      </w:r>
      <w:r w:rsidR="00EA39D1" w:rsidRPr="002F0FA9">
        <w:rPr>
          <w:rFonts w:eastAsia="Calibri"/>
          <w:sz w:val="28"/>
          <w:szCs w:val="28"/>
          <w:lang w:eastAsia="en-US"/>
        </w:rPr>
        <w:t> </w:t>
      </w:r>
      <w:r w:rsidRPr="002F0FA9">
        <w:rPr>
          <w:rFonts w:eastAsia="Calibri"/>
          <w:sz w:val="28"/>
          <w:szCs w:val="28"/>
          <w:lang w:eastAsia="en-US"/>
        </w:rPr>
        <w:t xml:space="preserve">заявителей, прошедших процедуру регистрации и авторизации в федеральной государственной информационной системе </w:t>
      </w:r>
      <w:r w:rsidRPr="002F0FA9">
        <w:rPr>
          <w:sz w:val="28"/>
          <w:szCs w:val="28"/>
        </w:rPr>
        <w:t xml:space="preserve">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</w:t>
      </w:r>
      <w:r w:rsidRPr="002F0FA9">
        <w:rPr>
          <w:sz w:val="28"/>
          <w:szCs w:val="28"/>
        </w:rPr>
        <w:lastRenderedPageBreak/>
        <w:t>используемых для предоставления государственных и муниципальных услуг в электронной форме</w:t>
      </w:r>
      <w:proofErr w:type="gramEnd"/>
      <w:r w:rsidRPr="002F0FA9">
        <w:rPr>
          <w:sz w:val="28"/>
          <w:szCs w:val="28"/>
        </w:rPr>
        <w:t>» (далее – единая система идентификац</w:t>
      </w:r>
      <w:proofErr w:type="gramStart"/>
      <w:r w:rsidRPr="002F0FA9">
        <w:rPr>
          <w:sz w:val="28"/>
          <w:szCs w:val="28"/>
        </w:rPr>
        <w:t>ии и ау</w:t>
      </w:r>
      <w:proofErr w:type="gramEnd"/>
      <w:r w:rsidRPr="002F0FA9">
        <w:rPr>
          <w:sz w:val="28"/>
          <w:szCs w:val="28"/>
        </w:rPr>
        <w:t>тентификации)</w:t>
      </w:r>
      <w:r w:rsidRPr="002F0FA9">
        <w:rPr>
          <w:rFonts w:eastAsia="Calibri"/>
          <w:sz w:val="28"/>
          <w:szCs w:val="28"/>
          <w:lang w:eastAsia="en-US"/>
        </w:rPr>
        <w:t>.</w:t>
      </w:r>
    </w:p>
    <w:p w:rsidR="00D57FF5" w:rsidRPr="002F0FA9" w:rsidRDefault="0081132E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Theme="minorHAnsi"/>
          <w:sz w:val="28"/>
          <w:szCs w:val="28"/>
          <w:lang w:eastAsia="en-US"/>
        </w:rPr>
        <w:t xml:space="preserve">В случае подачи документов, указанных в </w:t>
      </w:r>
      <w:hyperlink r:id="rId21" w:history="1">
        <w:r w:rsidRPr="002F0FA9">
          <w:rPr>
            <w:rFonts w:eastAsiaTheme="minorHAnsi"/>
            <w:sz w:val="28"/>
            <w:szCs w:val="28"/>
            <w:lang w:eastAsia="en-US"/>
          </w:rPr>
          <w:t>пункте 2.7</w:t>
        </w:r>
      </w:hyperlink>
      <w:r w:rsidRPr="002F0FA9">
        <w:rPr>
          <w:rFonts w:eastAsiaTheme="minorHAnsi"/>
          <w:sz w:val="28"/>
          <w:szCs w:val="28"/>
          <w:lang w:eastAsia="en-US"/>
        </w:rPr>
        <w:t xml:space="preserve"> настоящего Административного регламента, в многофункциональный центр непосредственное предоставление государственной услуги осуществляется департаментом</w:t>
      </w:r>
      <w:proofErr w:type="gramStart"/>
      <w:r w:rsidRPr="002F0FA9">
        <w:rPr>
          <w:rFonts w:eastAsiaTheme="minorHAnsi"/>
          <w:sz w:val="28"/>
          <w:szCs w:val="28"/>
          <w:lang w:eastAsia="en-US"/>
        </w:rPr>
        <w:t>.</w:t>
      </w:r>
      <w:r w:rsidR="00D57FF5" w:rsidRPr="002F0FA9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497130" w:rsidRPr="002F0FA9" w:rsidRDefault="00082EA3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</w:rPr>
        <w:t>2</w:t>
      </w:r>
      <w:r w:rsidR="00A44082" w:rsidRPr="002F0FA9">
        <w:rPr>
          <w:rFonts w:eastAsia="Calibri"/>
          <w:sz w:val="28"/>
          <w:szCs w:val="28"/>
        </w:rPr>
        <w:t>3</w:t>
      </w:r>
      <w:r w:rsidRPr="002F0FA9">
        <w:rPr>
          <w:rFonts w:eastAsia="Calibri"/>
          <w:sz w:val="28"/>
          <w:szCs w:val="28"/>
        </w:rPr>
        <w:t>.</w:t>
      </w:r>
      <w:r w:rsidR="002F0FA9">
        <w:rPr>
          <w:rFonts w:eastAsia="Calibri"/>
          <w:sz w:val="28"/>
          <w:szCs w:val="28"/>
        </w:rPr>
        <w:t> </w:t>
      </w:r>
      <w:r w:rsidR="00EA39D1" w:rsidRPr="002F0FA9">
        <w:rPr>
          <w:rFonts w:eastAsia="Calibri"/>
          <w:sz w:val="28"/>
          <w:szCs w:val="28"/>
        </w:rPr>
        <w:t>П</w:t>
      </w:r>
      <w:r w:rsidRPr="002F0FA9">
        <w:rPr>
          <w:rFonts w:eastAsia="Calibri"/>
          <w:sz w:val="28"/>
          <w:szCs w:val="28"/>
        </w:rPr>
        <w:t>ункт 2.3</w:t>
      </w:r>
      <w:r w:rsidR="00497130" w:rsidRPr="002F0FA9">
        <w:rPr>
          <w:rFonts w:eastAsia="Calibri"/>
          <w:sz w:val="28"/>
          <w:szCs w:val="28"/>
        </w:rPr>
        <w:t>7</w:t>
      </w:r>
      <w:r w:rsidRPr="002F0FA9">
        <w:rPr>
          <w:rFonts w:eastAsia="Calibri"/>
          <w:sz w:val="28"/>
          <w:szCs w:val="28"/>
        </w:rPr>
        <w:t xml:space="preserve"> после слова «</w:t>
      </w:r>
      <w:r w:rsidRPr="002F0FA9">
        <w:rPr>
          <w:rFonts w:eastAsia="Calibri"/>
          <w:sz w:val="28"/>
          <w:szCs w:val="28"/>
          <w:lang w:eastAsia="en-US"/>
        </w:rPr>
        <w:t>департамент» дополнить словами «</w:t>
      </w:r>
      <w:r w:rsidR="00EA39D1" w:rsidRPr="002F0FA9">
        <w:rPr>
          <w:rFonts w:eastAsia="Calibri"/>
          <w:sz w:val="28"/>
          <w:szCs w:val="28"/>
          <w:lang w:eastAsia="en-US"/>
        </w:rPr>
        <w:t>, </w:t>
      </w:r>
      <w:r w:rsidRPr="002F0FA9">
        <w:rPr>
          <w:rFonts w:eastAsia="Calibri"/>
          <w:sz w:val="28"/>
          <w:szCs w:val="28"/>
          <w:lang w:eastAsia="en-US"/>
        </w:rPr>
        <w:t>многофункциональный центр».</w:t>
      </w:r>
    </w:p>
    <w:p w:rsidR="001B3437" w:rsidRPr="002F0FA9" w:rsidRDefault="001B3437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2</w:t>
      </w:r>
      <w:r w:rsidR="00A44082" w:rsidRPr="002F0FA9">
        <w:rPr>
          <w:rFonts w:eastAsia="Calibri"/>
          <w:sz w:val="28"/>
          <w:szCs w:val="28"/>
          <w:lang w:eastAsia="en-US"/>
        </w:rPr>
        <w:t>4</w:t>
      </w:r>
      <w:r w:rsidRPr="002F0FA9">
        <w:rPr>
          <w:rFonts w:eastAsia="Calibri"/>
          <w:sz w:val="28"/>
          <w:szCs w:val="28"/>
          <w:lang w:eastAsia="en-US"/>
        </w:rPr>
        <w:t>.</w:t>
      </w:r>
      <w:r w:rsidR="002F0FA9">
        <w:rPr>
          <w:rFonts w:eastAsia="Calibri"/>
          <w:sz w:val="28"/>
          <w:szCs w:val="28"/>
          <w:lang w:eastAsia="en-US"/>
        </w:rPr>
        <w:t> </w:t>
      </w:r>
      <w:r w:rsidR="00395227" w:rsidRPr="002F0FA9">
        <w:rPr>
          <w:rFonts w:eastAsia="Calibri"/>
          <w:sz w:val="28"/>
          <w:szCs w:val="28"/>
          <w:lang w:eastAsia="en-US"/>
        </w:rPr>
        <w:t>Пункт</w:t>
      </w:r>
      <w:r w:rsidRPr="002F0FA9">
        <w:rPr>
          <w:rFonts w:eastAsia="Calibri"/>
          <w:sz w:val="28"/>
          <w:szCs w:val="28"/>
          <w:lang w:eastAsia="en-US"/>
        </w:rPr>
        <w:t xml:space="preserve"> 3.1 </w:t>
      </w:r>
      <w:r w:rsidR="00395227" w:rsidRPr="002F0FA9">
        <w:rPr>
          <w:rFonts w:eastAsia="Calibri"/>
          <w:sz w:val="28"/>
          <w:szCs w:val="28"/>
          <w:lang w:eastAsia="en-US"/>
        </w:rPr>
        <w:t>изложить в следующей редакции:</w:t>
      </w:r>
    </w:p>
    <w:p w:rsidR="00395227" w:rsidRPr="002F0FA9" w:rsidRDefault="00395227" w:rsidP="002F0FA9">
      <w:pPr>
        <w:autoSpaceDE w:val="0"/>
        <w:autoSpaceDN w:val="0"/>
        <w:adjustRightInd w:val="0"/>
        <w:ind w:firstLine="709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«</w:t>
      </w:r>
      <w:r w:rsidRPr="002F0FA9">
        <w:rPr>
          <w:rFonts w:eastAsiaTheme="minorHAnsi"/>
          <w:sz w:val="28"/>
          <w:szCs w:val="28"/>
          <w:lang w:eastAsia="en-US"/>
        </w:rPr>
        <w:t>3.1.</w:t>
      </w:r>
      <w:r w:rsidR="002F0FA9">
        <w:rPr>
          <w:rFonts w:eastAsiaTheme="minorHAnsi"/>
          <w:sz w:val="28"/>
          <w:szCs w:val="28"/>
          <w:lang w:eastAsia="en-US"/>
        </w:rPr>
        <w:t> </w:t>
      </w:r>
      <w:r w:rsidRPr="002F0FA9">
        <w:rPr>
          <w:rFonts w:eastAsiaTheme="minorHAnsi"/>
          <w:sz w:val="28"/>
          <w:szCs w:val="28"/>
          <w:lang w:eastAsia="en-US"/>
        </w:rPr>
        <w:t>Предоставление государственной услуги включает в себя следующие административные процедуры:</w:t>
      </w:r>
    </w:p>
    <w:p w:rsidR="00395227" w:rsidRPr="002F0FA9" w:rsidRDefault="00395227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Theme="minorHAnsi"/>
          <w:sz w:val="28"/>
          <w:szCs w:val="28"/>
          <w:lang w:eastAsia="en-US"/>
        </w:rPr>
        <w:t>3.1.1. прием и регистрация документов, необходимых для предоставления государственной услуги;</w:t>
      </w:r>
    </w:p>
    <w:p w:rsidR="00395227" w:rsidRPr="002F0FA9" w:rsidRDefault="00395227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Theme="minorHAnsi"/>
          <w:sz w:val="28"/>
          <w:szCs w:val="28"/>
          <w:lang w:eastAsia="en-US"/>
        </w:rPr>
        <w:t>3.1.2. рассмотрение заявления о предоставлении государственной услуги;</w:t>
      </w:r>
    </w:p>
    <w:p w:rsidR="00395227" w:rsidRPr="002F0FA9" w:rsidRDefault="00395227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Theme="minorHAnsi"/>
          <w:sz w:val="28"/>
          <w:szCs w:val="28"/>
          <w:lang w:eastAsia="en-US"/>
        </w:rPr>
        <w:t>3.1.3. принятие решения о предоставлении либо об отказе в предоставлении государственной услуги;</w:t>
      </w:r>
    </w:p>
    <w:p w:rsidR="00395227" w:rsidRPr="002F0FA9" w:rsidRDefault="00395227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Theme="minorHAnsi"/>
          <w:sz w:val="28"/>
          <w:szCs w:val="28"/>
          <w:lang w:eastAsia="en-US"/>
        </w:rPr>
        <w:t>3.1.4. предоставление государ</w:t>
      </w:r>
      <w:bookmarkStart w:id="0" w:name="_GoBack"/>
      <w:bookmarkEnd w:id="0"/>
      <w:r w:rsidRPr="002F0FA9">
        <w:rPr>
          <w:rFonts w:eastAsiaTheme="minorHAnsi"/>
          <w:sz w:val="28"/>
          <w:szCs w:val="28"/>
          <w:lang w:eastAsia="en-US"/>
        </w:rPr>
        <w:t>ственной услуги;</w:t>
      </w:r>
    </w:p>
    <w:p w:rsidR="00395227" w:rsidRPr="002F0FA9" w:rsidRDefault="00395227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Theme="minorHAnsi"/>
          <w:sz w:val="28"/>
          <w:szCs w:val="28"/>
          <w:lang w:eastAsia="en-US"/>
        </w:rPr>
        <w:t>3.1.5. прекращение предос</w:t>
      </w:r>
      <w:r w:rsidR="009F122F" w:rsidRPr="002F0FA9">
        <w:rPr>
          <w:rFonts w:eastAsiaTheme="minorHAnsi"/>
          <w:sz w:val="28"/>
          <w:szCs w:val="28"/>
          <w:lang w:eastAsia="en-US"/>
        </w:rPr>
        <w:t>тавления государственной услуги;</w:t>
      </w:r>
    </w:p>
    <w:p w:rsidR="009F122F" w:rsidRPr="002F0FA9" w:rsidRDefault="009F122F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Theme="minorHAnsi"/>
          <w:sz w:val="28"/>
          <w:szCs w:val="28"/>
          <w:lang w:eastAsia="en-US"/>
        </w:rPr>
        <w:t>3.1.6.</w:t>
      </w:r>
      <w:r w:rsidR="002F0FA9">
        <w:rPr>
          <w:rFonts w:eastAsiaTheme="minorHAnsi"/>
          <w:sz w:val="28"/>
          <w:szCs w:val="28"/>
          <w:lang w:eastAsia="en-US"/>
        </w:rPr>
        <w:t> </w:t>
      </w:r>
      <w:r w:rsidRPr="002F0FA9">
        <w:rPr>
          <w:sz w:val="28"/>
          <w:szCs w:val="28"/>
        </w:rPr>
        <w:t xml:space="preserve">порядок осуществления административных процедур (действий) в электронной форме, в том числе с использованием </w:t>
      </w:r>
      <w:r w:rsidRPr="002F0FA9">
        <w:rPr>
          <w:rFonts w:eastAsia="Calibri"/>
          <w:sz w:val="28"/>
          <w:szCs w:val="28"/>
        </w:rPr>
        <w:t>Единого портала</w:t>
      </w:r>
      <w:r w:rsidRPr="002F0FA9">
        <w:rPr>
          <w:sz w:val="28"/>
          <w:szCs w:val="28"/>
        </w:rPr>
        <w:t xml:space="preserve"> и/или при наличии технической возможности </w:t>
      </w:r>
      <w:r w:rsidRPr="002F0FA9">
        <w:rPr>
          <w:rFonts w:eastAsia="Calibri"/>
          <w:sz w:val="28"/>
          <w:szCs w:val="28"/>
        </w:rPr>
        <w:t>Регионального портала.</w:t>
      </w:r>
    </w:p>
    <w:p w:rsidR="00395227" w:rsidRPr="002F0FA9" w:rsidRDefault="00787DE2" w:rsidP="002F0FA9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hyperlink r:id="rId22" w:history="1">
        <w:r w:rsidR="00395227" w:rsidRPr="002F0FA9">
          <w:rPr>
            <w:rFonts w:eastAsiaTheme="minorHAnsi"/>
            <w:sz w:val="28"/>
            <w:szCs w:val="28"/>
            <w:lang w:eastAsia="en-US"/>
          </w:rPr>
          <w:t>Блок-схема</w:t>
        </w:r>
      </w:hyperlink>
      <w:r w:rsidR="00395227" w:rsidRPr="002F0FA9">
        <w:rPr>
          <w:rFonts w:eastAsiaTheme="minorHAnsi"/>
          <w:sz w:val="28"/>
          <w:szCs w:val="28"/>
          <w:lang w:eastAsia="en-US"/>
        </w:rPr>
        <w:t xml:space="preserve"> предоставления государственной</w:t>
      </w:r>
      <w:r w:rsidR="009F122F" w:rsidRPr="002F0FA9">
        <w:rPr>
          <w:rFonts w:eastAsiaTheme="minorHAnsi"/>
          <w:sz w:val="28"/>
          <w:szCs w:val="28"/>
          <w:lang w:eastAsia="en-US"/>
        </w:rPr>
        <w:t xml:space="preserve"> услуги приведена в приложении №</w:t>
      </w:r>
      <w:r w:rsidR="00395227" w:rsidRPr="002F0FA9">
        <w:rPr>
          <w:rFonts w:eastAsiaTheme="minorHAnsi"/>
          <w:sz w:val="28"/>
          <w:szCs w:val="28"/>
          <w:lang w:eastAsia="en-US"/>
        </w:rPr>
        <w:t xml:space="preserve"> 3 к настоящему Административному регламенту</w:t>
      </w:r>
      <w:proofErr w:type="gramStart"/>
      <w:r w:rsidR="00395227" w:rsidRPr="002F0FA9">
        <w:rPr>
          <w:rFonts w:eastAsiaTheme="minorHAnsi"/>
          <w:sz w:val="28"/>
          <w:szCs w:val="28"/>
          <w:lang w:eastAsia="en-US"/>
        </w:rPr>
        <w:t>.</w:t>
      </w:r>
      <w:r w:rsidR="00395227" w:rsidRPr="002F0FA9">
        <w:rPr>
          <w:rFonts w:eastAsia="Calibri"/>
          <w:sz w:val="28"/>
          <w:szCs w:val="28"/>
          <w:lang w:eastAsia="en-US"/>
        </w:rPr>
        <w:t>».</w:t>
      </w:r>
      <w:proofErr w:type="gramEnd"/>
    </w:p>
    <w:p w:rsidR="00DB49DC" w:rsidRPr="002F0FA9" w:rsidRDefault="00DB49DC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rFonts w:eastAsia="Calibri"/>
          <w:sz w:val="28"/>
          <w:szCs w:val="28"/>
          <w:lang w:eastAsia="en-US"/>
        </w:rPr>
        <w:t>2</w:t>
      </w:r>
      <w:r w:rsidR="00A44082" w:rsidRPr="002F0FA9">
        <w:rPr>
          <w:rFonts w:eastAsia="Calibri"/>
          <w:sz w:val="28"/>
          <w:szCs w:val="28"/>
          <w:lang w:eastAsia="en-US"/>
        </w:rPr>
        <w:t>5</w:t>
      </w:r>
      <w:r w:rsidRPr="002F0FA9">
        <w:rPr>
          <w:rFonts w:eastAsia="Calibri"/>
          <w:sz w:val="28"/>
          <w:szCs w:val="28"/>
          <w:lang w:eastAsia="en-US"/>
        </w:rPr>
        <w:t xml:space="preserve">. </w:t>
      </w:r>
      <w:r w:rsidRPr="002F0FA9">
        <w:rPr>
          <w:sz w:val="28"/>
          <w:szCs w:val="28"/>
        </w:rPr>
        <w:t>В пункте 3.2:</w:t>
      </w:r>
    </w:p>
    <w:p w:rsidR="00864E10" w:rsidRPr="002F0FA9" w:rsidRDefault="00DB49DC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2F0FA9">
        <w:rPr>
          <w:sz w:val="28"/>
          <w:szCs w:val="28"/>
        </w:rPr>
        <w:t>2</w:t>
      </w:r>
      <w:r w:rsidR="00A44082" w:rsidRPr="002F0FA9">
        <w:rPr>
          <w:sz w:val="28"/>
          <w:szCs w:val="28"/>
        </w:rPr>
        <w:t>5</w:t>
      </w:r>
      <w:r w:rsidRPr="002F0FA9">
        <w:rPr>
          <w:sz w:val="28"/>
          <w:szCs w:val="28"/>
        </w:rPr>
        <w:t>.1.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абзац первый после слова «департамент» дополнить словами «либо многофункциональный центр»;</w:t>
      </w:r>
      <w:proofErr w:type="gramEnd"/>
    </w:p>
    <w:p w:rsidR="00DB49DC" w:rsidRPr="002F0FA9" w:rsidRDefault="00A44082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25</w:t>
      </w:r>
      <w:r w:rsidR="00DB49DC" w:rsidRPr="002F0FA9">
        <w:rPr>
          <w:sz w:val="28"/>
          <w:szCs w:val="28"/>
        </w:rPr>
        <w:t>.2.</w:t>
      </w:r>
      <w:r w:rsidR="002F0FA9">
        <w:rPr>
          <w:sz w:val="28"/>
          <w:szCs w:val="28"/>
        </w:rPr>
        <w:t> </w:t>
      </w:r>
      <w:r w:rsidR="00DB49DC" w:rsidRPr="002F0FA9">
        <w:rPr>
          <w:sz w:val="28"/>
          <w:szCs w:val="28"/>
        </w:rPr>
        <w:t xml:space="preserve">в абзаце четвертом слова </w:t>
      </w:r>
      <w:r w:rsidR="00864E10" w:rsidRPr="002F0FA9">
        <w:rPr>
          <w:sz w:val="28"/>
          <w:szCs w:val="28"/>
        </w:rPr>
        <w:t>«</w:t>
      </w:r>
      <w:r w:rsidR="00864E10" w:rsidRPr="002F0FA9">
        <w:rPr>
          <w:rFonts w:eastAsiaTheme="minorHAnsi"/>
          <w:sz w:val="28"/>
          <w:szCs w:val="28"/>
          <w:lang w:eastAsia="en-US"/>
        </w:rPr>
        <w:t>, в том числе с использованием государственной информационной системы «Единый портал государственных и муниципальных услуг (функций)» (</w:t>
      </w:r>
      <w:proofErr w:type="spellStart"/>
      <w:r w:rsidR="00864E10" w:rsidRPr="002F0FA9">
        <w:rPr>
          <w:rFonts w:eastAsiaTheme="minorHAnsi"/>
          <w:sz w:val="28"/>
          <w:szCs w:val="28"/>
          <w:lang w:eastAsia="en-US"/>
        </w:rPr>
        <w:t>www.gosuslugi.ru</w:t>
      </w:r>
      <w:proofErr w:type="spellEnd"/>
      <w:r w:rsidR="00864E10" w:rsidRPr="002F0FA9">
        <w:rPr>
          <w:rFonts w:eastAsiaTheme="minorHAnsi"/>
          <w:sz w:val="28"/>
          <w:szCs w:val="28"/>
          <w:lang w:eastAsia="en-US"/>
        </w:rPr>
        <w:t>) и/или с момента реализации технической возможности «Региональный портал государственных и муниципальных услуг (функций) Ямало-Ненецкого автономного округа» (http://www.pgu-yamal.ru)»</w:t>
      </w:r>
      <w:r w:rsidR="00DB49DC" w:rsidRPr="002F0FA9">
        <w:rPr>
          <w:sz w:val="28"/>
          <w:szCs w:val="28"/>
        </w:rPr>
        <w:t xml:space="preserve"> исключить</w:t>
      </w:r>
      <w:r w:rsidR="008877E4">
        <w:rPr>
          <w:sz w:val="28"/>
          <w:szCs w:val="28"/>
        </w:rPr>
        <w:t>;</w:t>
      </w:r>
    </w:p>
    <w:p w:rsidR="00451F29" w:rsidRPr="002F0FA9" w:rsidRDefault="00264690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2</w:t>
      </w:r>
      <w:r w:rsidR="00A44082" w:rsidRPr="002F0FA9">
        <w:rPr>
          <w:sz w:val="28"/>
          <w:szCs w:val="28"/>
        </w:rPr>
        <w:t>5</w:t>
      </w:r>
      <w:r w:rsidRPr="002F0FA9">
        <w:rPr>
          <w:sz w:val="28"/>
          <w:szCs w:val="28"/>
        </w:rPr>
        <w:t>.3.</w:t>
      </w:r>
      <w:r w:rsidR="002F0FA9">
        <w:rPr>
          <w:sz w:val="28"/>
          <w:szCs w:val="28"/>
        </w:rPr>
        <w:t> </w:t>
      </w:r>
      <w:r w:rsidRPr="002F0FA9">
        <w:rPr>
          <w:sz w:val="28"/>
          <w:szCs w:val="28"/>
        </w:rPr>
        <w:t>абзац пятый после слова «департамента» до</w:t>
      </w:r>
      <w:r w:rsidR="00EA39D1" w:rsidRPr="002F0FA9">
        <w:rPr>
          <w:sz w:val="28"/>
          <w:szCs w:val="28"/>
        </w:rPr>
        <w:t>полнить словами «, </w:t>
      </w:r>
      <w:r w:rsidRPr="002F0FA9">
        <w:rPr>
          <w:sz w:val="28"/>
          <w:szCs w:val="28"/>
        </w:rPr>
        <w:t>многофункционального центра»;</w:t>
      </w:r>
    </w:p>
    <w:p w:rsidR="00DB49DC" w:rsidRPr="002F0FA9" w:rsidRDefault="00264690" w:rsidP="002F0FA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F0FA9">
        <w:rPr>
          <w:sz w:val="28"/>
          <w:szCs w:val="28"/>
        </w:rPr>
        <w:t>2</w:t>
      </w:r>
      <w:r w:rsidR="00A44082" w:rsidRPr="002F0FA9">
        <w:rPr>
          <w:sz w:val="28"/>
          <w:szCs w:val="28"/>
        </w:rPr>
        <w:t>5</w:t>
      </w:r>
      <w:r w:rsidRPr="002F0FA9">
        <w:rPr>
          <w:sz w:val="28"/>
          <w:szCs w:val="28"/>
        </w:rPr>
        <w:t>.4</w:t>
      </w:r>
      <w:r w:rsidR="00DB49DC" w:rsidRPr="002F0FA9">
        <w:rPr>
          <w:sz w:val="28"/>
          <w:szCs w:val="28"/>
        </w:rPr>
        <w:t>.</w:t>
      </w:r>
      <w:r w:rsidR="002F0FA9">
        <w:rPr>
          <w:sz w:val="28"/>
          <w:szCs w:val="28"/>
        </w:rPr>
        <w:t> </w:t>
      </w:r>
      <w:r w:rsidR="00DB49DC" w:rsidRPr="002F0FA9">
        <w:rPr>
          <w:sz w:val="28"/>
          <w:szCs w:val="28"/>
        </w:rPr>
        <w:t>в абзаце восьмом слова «</w:t>
      </w:r>
      <w:r w:rsidR="00451F29" w:rsidRPr="002F0FA9">
        <w:rPr>
          <w:rFonts w:eastAsiaTheme="minorHAnsi"/>
          <w:sz w:val="28"/>
          <w:szCs w:val="28"/>
          <w:lang w:eastAsia="en-US"/>
        </w:rPr>
        <w:t>, в том числе с использованием государственной информационной системы «Единый портал государственных и муниципальных услуг (функций)» (</w:t>
      </w:r>
      <w:proofErr w:type="spellStart"/>
      <w:r w:rsidR="00451F29" w:rsidRPr="002F0FA9">
        <w:rPr>
          <w:rFonts w:eastAsiaTheme="minorHAnsi"/>
          <w:sz w:val="28"/>
          <w:szCs w:val="28"/>
          <w:lang w:eastAsia="en-US"/>
        </w:rPr>
        <w:t>www.gosuslugi.ru</w:t>
      </w:r>
      <w:proofErr w:type="spellEnd"/>
      <w:r w:rsidR="00451F29" w:rsidRPr="002F0FA9">
        <w:rPr>
          <w:rFonts w:eastAsiaTheme="minorHAnsi"/>
          <w:sz w:val="28"/>
          <w:szCs w:val="28"/>
          <w:lang w:eastAsia="en-US"/>
        </w:rPr>
        <w:t>)» и/или с момента реализации технической возможности «Региональный портал государственных и муниципальных услуг (функций) Ямало-Ненецкого автономного округа» (</w:t>
      </w:r>
      <w:hyperlink r:id="rId23" w:history="1">
        <w:r w:rsidR="00451F29" w:rsidRPr="002F0FA9">
          <w:rPr>
            <w:rStyle w:val="a3"/>
            <w:rFonts w:eastAsiaTheme="minorHAnsi"/>
            <w:color w:val="auto"/>
            <w:sz w:val="28"/>
            <w:szCs w:val="28"/>
            <w:u w:val="none"/>
            <w:lang w:eastAsia="en-US"/>
          </w:rPr>
          <w:t>http://www.pgu-yamal.ru),</w:t>
        </w:r>
        <w:r w:rsidR="00451F29" w:rsidRPr="002F0FA9">
          <w:rPr>
            <w:rStyle w:val="a3"/>
            <w:color w:val="auto"/>
            <w:sz w:val="28"/>
            <w:szCs w:val="28"/>
            <w:u w:val="none"/>
          </w:rPr>
          <w:t>»</w:t>
        </w:r>
      </w:hyperlink>
      <w:r w:rsidR="00451F29" w:rsidRPr="002F0FA9">
        <w:rPr>
          <w:sz w:val="28"/>
          <w:szCs w:val="28"/>
        </w:rPr>
        <w:t xml:space="preserve"> </w:t>
      </w:r>
      <w:r w:rsidR="00DB49DC" w:rsidRPr="002F0FA9">
        <w:rPr>
          <w:sz w:val="28"/>
          <w:szCs w:val="28"/>
        </w:rPr>
        <w:t>исключить.</w:t>
      </w:r>
    </w:p>
    <w:p w:rsidR="00497130" w:rsidRPr="002F0FA9" w:rsidRDefault="00D57FF5" w:rsidP="002F0FA9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2F0FA9">
        <w:rPr>
          <w:rFonts w:eastAsia="Calibri"/>
          <w:sz w:val="28"/>
          <w:szCs w:val="28"/>
          <w:lang w:eastAsia="en-US"/>
        </w:rPr>
        <w:t>2</w:t>
      </w:r>
      <w:r w:rsidR="00A44082" w:rsidRPr="002F0FA9">
        <w:rPr>
          <w:rFonts w:eastAsia="Calibri"/>
          <w:sz w:val="28"/>
          <w:szCs w:val="28"/>
          <w:lang w:eastAsia="en-US"/>
        </w:rPr>
        <w:t>6</w:t>
      </w:r>
      <w:r w:rsidRPr="002F0FA9">
        <w:rPr>
          <w:rFonts w:eastAsia="Calibri"/>
          <w:sz w:val="28"/>
          <w:szCs w:val="28"/>
          <w:lang w:eastAsia="en-US"/>
        </w:rPr>
        <w:t>.</w:t>
      </w:r>
      <w:r w:rsidR="002F0FA9">
        <w:rPr>
          <w:rFonts w:eastAsia="Calibri"/>
          <w:sz w:val="28"/>
          <w:szCs w:val="28"/>
          <w:lang w:eastAsia="en-US"/>
        </w:rPr>
        <w:t> </w:t>
      </w:r>
      <w:r w:rsidR="00DE3DED" w:rsidRPr="002F0FA9">
        <w:rPr>
          <w:rFonts w:eastAsia="Calibri"/>
          <w:sz w:val="28"/>
          <w:szCs w:val="28"/>
          <w:lang w:eastAsia="en-US"/>
        </w:rPr>
        <w:t>Д</w:t>
      </w:r>
      <w:r w:rsidR="00497130" w:rsidRPr="002F0FA9">
        <w:rPr>
          <w:rFonts w:eastAsiaTheme="minorHAnsi"/>
          <w:sz w:val="28"/>
          <w:szCs w:val="28"/>
          <w:lang w:eastAsia="en-US"/>
        </w:rPr>
        <w:t>ополнить подразделом «</w:t>
      </w:r>
      <w:r w:rsidR="00497130" w:rsidRPr="002F0FA9">
        <w:rPr>
          <w:sz w:val="28"/>
          <w:szCs w:val="28"/>
        </w:rPr>
        <w:t xml:space="preserve">Порядок </w:t>
      </w:r>
      <w:r w:rsidR="008E67ED" w:rsidRPr="002F0FA9">
        <w:rPr>
          <w:sz w:val="28"/>
          <w:szCs w:val="28"/>
        </w:rPr>
        <w:t xml:space="preserve">осуществления административных процедур (действий) в электронной форме, в том числе с использованием </w:t>
      </w:r>
      <w:r w:rsidR="008E67ED" w:rsidRPr="002F0FA9">
        <w:rPr>
          <w:rFonts w:eastAsia="Calibri"/>
          <w:sz w:val="28"/>
          <w:szCs w:val="28"/>
        </w:rPr>
        <w:t>Единого портала</w:t>
      </w:r>
      <w:r w:rsidR="008E67ED" w:rsidRPr="002F0FA9">
        <w:rPr>
          <w:sz w:val="28"/>
          <w:szCs w:val="28"/>
        </w:rPr>
        <w:t xml:space="preserve"> и/или при наличии технической возможности </w:t>
      </w:r>
      <w:r w:rsidR="008E67ED" w:rsidRPr="002F0FA9">
        <w:rPr>
          <w:rFonts w:eastAsia="Calibri"/>
          <w:sz w:val="28"/>
          <w:szCs w:val="28"/>
        </w:rPr>
        <w:t>Регионального портала</w:t>
      </w:r>
      <w:r w:rsidR="00497130" w:rsidRPr="002F0FA9">
        <w:rPr>
          <w:rFonts w:eastAsiaTheme="minorHAnsi"/>
          <w:sz w:val="28"/>
          <w:szCs w:val="28"/>
          <w:lang w:eastAsia="en-US"/>
        </w:rPr>
        <w:t>» следующего содержания:</w:t>
      </w:r>
    </w:p>
    <w:p w:rsidR="00EA39D1" w:rsidRDefault="00EA39D1" w:rsidP="00EA39D1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EA39D1" w:rsidRDefault="00497130" w:rsidP="00EA39D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lastRenderedPageBreak/>
        <w:t>«</w:t>
      </w:r>
      <w:r w:rsidR="00D57FF5" w:rsidRPr="001B369C">
        <w:rPr>
          <w:sz w:val="28"/>
          <w:szCs w:val="28"/>
        </w:rPr>
        <w:t xml:space="preserve">Порядок </w:t>
      </w:r>
      <w:r w:rsidR="008E67ED" w:rsidRPr="005918D8">
        <w:rPr>
          <w:sz w:val="28"/>
          <w:szCs w:val="28"/>
        </w:rPr>
        <w:t>осуществления административных процедур (д</w:t>
      </w:r>
      <w:r w:rsidR="00EA39D1">
        <w:rPr>
          <w:sz w:val="28"/>
          <w:szCs w:val="28"/>
        </w:rPr>
        <w:t>ействий)</w:t>
      </w:r>
    </w:p>
    <w:p w:rsidR="00EA39D1" w:rsidRDefault="008E67ED" w:rsidP="00EA39D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918D8">
        <w:rPr>
          <w:sz w:val="28"/>
          <w:szCs w:val="28"/>
        </w:rPr>
        <w:t xml:space="preserve">в электронной форме, в том числе с использованием </w:t>
      </w:r>
      <w:r>
        <w:rPr>
          <w:rFonts w:eastAsia="Calibri"/>
          <w:sz w:val="28"/>
          <w:szCs w:val="28"/>
        </w:rPr>
        <w:t>Единого</w:t>
      </w:r>
      <w:r w:rsidRPr="005918D8">
        <w:rPr>
          <w:rFonts w:eastAsia="Calibri"/>
          <w:sz w:val="28"/>
          <w:szCs w:val="28"/>
        </w:rPr>
        <w:t xml:space="preserve"> портал</w:t>
      </w:r>
      <w:r>
        <w:rPr>
          <w:rFonts w:eastAsia="Calibri"/>
          <w:sz w:val="28"/>
          <w:szCs w:val="28"/>
        </w:rPr>
        <w:t>а</w:t>
      </w:r>
    </w:p>
    <w:p w:rsidR="00D57FF5" w:rsidRPr="001B369C" w:rsidRDefault="008E67ED" w:rsidP="00EA39D1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5918D8">
        <w:rPr>
          <w:sz w:val="28"/>
          <w:szCs w:val="28"/>
        </w:rPr>
        <w:t xml:space="preserve">и/или при наличии технической возможности </w:t>
      </w:r>
      <w:r>
        <w:rPr>
          <w:rFonts w:eastAsia="Calibri"/>
          <w:sz w:val="28"/>
          <w:szCs w:val="28"/>
        </w:rPr>
        <w:t>Регионального</w:t>
      </w:r>
      <w:r w:rsidRPr="005918D8">
        <w:rPr>
          <w:rFonts w:eastAsia="Calibri"/>
          <w:sz w:val="28"/>
          <w:szCs w:val="28"/>
        </w:rPr>
        <w:t xml:space="preserve"> портал</w:t>
      </w:r>
      <w:r>
        <w:rPr>
          <w:rFonts w:eastAsia="Calibri"/>
          <w:sz w:val="28"/>
          <w:szCs w:val="28"/>
        </w:rPr>
        <w:t>а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D57FF5" w:rsidRPr="001B369C" w:rsidRDefault="00905A20" w:rsidP="00EA39D1">
      <w:pPr>
        <w:autoSpaceDE w:val="0"/>
        <w:autoSpaceDN w:val="0"/>
        <w:adjustRightInd w:val="0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 xml:space="preserve">3.25. </w:t>
      </w:r>
      <w:r w:rsidR="00D57FF5" w:rsidRPr="001B369C">
        <w:rPr>
          <w:bCs/>
          <w:sz w:val="28"/>
          <w:szCs w:val="28"/>
        </w:rPr>
        <w:t xml:space="preserve">Запись на прием для подачи </w:t>
      </w:r>
      <w:r w:rsidR="00D57FF5" w:rsidRPr="001B369C">
        <w:rPr>
          <w:sz w:val="28"/>
          <w:szCs w:val="28"/>
        </w:rPr>
        <w:t>запроса</w:t>
      </w:r>
      <w:r w:rsidR="005C1413">
        <w:rPr>
          <w:sz w:val="28"/>
          <w:szCs w:val="28"/>
        </w:rPr>
        <w:t>.</w:t>
      </w:r>
      <w:r w:rsidR="00D57FF5" w:rsidRPr="001B369C">
        <w:rPr>
          <w:sz w:val="28"/>
          <w:szCs w:val="28"/>
        </w:rPr>
        <w:t xml:space="preserve"> 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3.</w:t>
      </w:r>
      <w:r w:rsidR="006B6DA6">
        <w:rPr>
          <w:sz w:val="28"/>
          <w:szCs w:val="28"/>
        </w:rPr>
        <w:t>25.</w:t>
      </w:r>
      <w:r w:rsidR="00905A20">
        <w:rPr>
          <w:sz w:val="28"/>
          <w:szCs w:val="28"/>
        </w:rPr>
        <w:t>1.</w:t>
      </w:r>
      <w:r w:rsidR="002F0FA9">
        <w:rPr>
          <w:sz w:val="28"/>
          <w:szCs w:val="28"/>
        </w:rPr>
        <w:t> </w:t>
      </w:r>
      <w:r w:rsidRPr="001B369C">
        <w:rPr>
          <w:sz w:val="28"/>
          <w:szCs w:val="28"/>
        </w:rPr>
        <w:t>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 либо Региональный портал.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При предварительной записи посредством Единого портала либо Региональ</w:t>
      </w:r>
      <w:r w:rsidR="00EA39D1">
        <w:rPr>
          <w:sz w:val="28"/>
          <w:szCs w:val="28"/>
        </w:rPr>
        <w:t xml:space="preserve">ного портала </w:t>
      </w:r>
      <w:r w:rsidRPr="001B369C">
        <w:rPr>
          <w:sz w:val="28"/>
          <w:szCs w:val="28"/>
        </w:rPr>
        <w:t>заявителю предоставляется возможность записи в любые свободные для приема дату и время в пределах установленного в департаменте, многофункциональном центре графика приема заявителей.</w:t>
      </w:r>
    </w:p>
    <w:p w:rsidR="00905A20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В личный кабинет заявителя сообщается время представления документов и номер кабинета, в который следует обратиться.</w:t>
      </w:r>
    </w:p>
    <w:p w:rsidR="00D57FF5" w:rsidRPr="005C1413" w:rsidRDefault="00905A20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3.26. </w:t>
      </w:r>
      <w:r w:rsidR="00D57FF5" w:rsidRPr="001B369C">
        <w:rPr>
          <w:bCs/>
          <w:sz w:val="28"/>
          <w:szCs w:val="28"/>
        </w:rPr>
        <w:t>Формирование запроса о предоставлении</w:t>
      </w:r>
      <w:r>
        <w:rPr>
          <w:bCs/>
          <w:sz w:val="28"/>
          <w:szCs w:val="28"/>
        </w:rPr>
        <w:t xml:space="preserve"> </w:t>
      </w:r>
      <w:r w:rsidR="00D57FF5" w:rsidRPr="001B369C">
        <w:rPr>
          <w:bCs/>
          <w:sz w:val="28"/>
          <w:szCs w:val="28"/>
        </w:rPr>
        <w:t>государственной услуги</w:t>
      </w:r>
      <w:r w:rsidR="005C1413">
        <w:rPr>
          <w:bCs/>
          <w:sz w:val="28"/>
          <w:szCs w:val="28"/>
        </w:rPr>
        <w:t>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3.</w:t>
      </w:r>
      <w:r w:rsidR="006B6DA6">
        <w:rPr>
          <w:sz w:val="28"/>
          <w:szCs w:val="28"/>
        </w:rPr>
        <w:t>26</w:t>
      </w:r>
      <w:r w:rsidRPr="001B369C">
        <w:rPr>
          <w:sz w:val="28"/>
          <w:szCs w:val="28"/>
        </w:rPr>
        <w:t>.</w:t>
      </w:r>
      <w:r w:rsidR="00905A20">
        <w:rPr>
          <w:sz w:val="28"/>
          <w:szCs w:val="28"/>
        </w:rPr>
        <w:t>1.</w:t>
      </w:r>
      <w:r w:rsidRPr="001B369C">
        <w:rPr>
          <w:sz w:val="28"/>
          <w:szCs w:val="28"/>
        </w:rPr>
        <w:t xml:space="preserve"> Формирование запроса</w:t>
      </w:r>
      <w:r w:rsidRPr="001B369C">
        <w:rPr>
          <w:bCs/>
          <w:sz w:val="28"/>
          <w:szCs w:val="28"/>
        </w:rPr>
        <w:t xml:space="preserve"> </w:t>
      </w:r>
      <w:r w:rsidRPr="001B369C">
        <w:rPr>
          <w:sz w:val="28"/>
          <w:szCs w:val="28"/>
        </w:rPr>
        <w:t>заявителем осуществляется посредством заполнения электронной формы запроса на Едином портале и/или при наличии технической возможности на Региональном портале без необходимости дополнительной подачи запроса в какой-либо иной форме.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На Едином портале и/или при наличии технической возможности на Региональном портале размещаются образцы заполнения электронной формы запроса.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При формировании запроса</w:t>
      </w:r>
      <w:r w:rsidRPr="001B369C">
        <w:rPr>
          <w:bCs/>
          <w:sz w:val="28"/>
          <w:szCs w:val="28"/>
        </w:rPr>
        <w:t xml:space="preserve"> </w:t>
      </w:r>
      <w:r w:rsidRPr="001B369C">
        <w:rPr>
          <w:sz w:val="28"/>
          <w:szCs w:val="28"/>
        </w:rPr>
        <w:t>заявителю обеспечивается:</w:t>
      </w:r>
    </w:p>
    <w:p w:rsidR="00D57FF5" w:rsidRPr="001B369C" w:rsidRDefault="00EA39D1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0FA9">
        <w:rPr>
          <w:sz w:val="28"/>
          <w:szCs w:val="28"/>
        </w:rPr>
        <w:t> </w:t>
      </w:r>
      <w:r w:rsidR="00D57FF5" w:rsidRPr="001B369C">
        <w:rPr>
          <w:sz w:val="28"/>
          <w:szCs w:val="28"/>
        </w:rPr>
        <w:t>возможность копирования и сохранения запроса и иных документов, указанных в пункте 2.7 настоящего Административного регламента, необходимых для предоставления государственной услуги;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-</w:t>
      </w:r>
      <w:r w:rsidR="002F0FA9">
        <w:rPr>
          <w:sz w:val="28"/>
          <w:szCs w:val="28"/>
        </w:rPr>
        <w:t> </w:t>
      </w:r>
      <w:r w:rsidRPr="001B369C">
        <w:rPr>
          <w:sz w:val="28"/>
          <w:szCs w:val="28"/>
        </w:rPr>
        <w:t>возможность печати на бумажном носителе копии электронной формы запроса;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-</w:t>
      </w:r>
      <w:r w:rsidR="002F0FA9">
        <w:rPr>
          <w:sz w:val="28"/>
          <w:szCs w:val="28"/>
        </w:rPr>
        <w:t> </w:t>
      </w:r>
      <w:r w:rsidRPr="001B369C">
        <w:rPr>
          <w:sz w:val="28"/>
          <w:szCs w:val="28"/>
        </w:rPr>
        <w:t>сохранение ранее введенных в электронную форму запроса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-</w:t>
      </w:r>
      <w:r w:rsidR="002F0FA9">
        <w:rPr>
          <w:sz w:val="28"/>
          <w:szCs w:val="28"/>
        </w:rPr>
        <w:t> </w:t>
      </w:r>
      <w:r w:rsidRPr="001B369C">
        <w:rPr>
          <w:sz w:val="28"/>
          <w:szCs w:val="28"/>
        </w:rPr>
        <w:t>заполнение полей электронной формы запроса до начала ввода сведений заявителем с использованием сведений, размещенных в единой системе идентификац</w:t>
      </w:r>
      <w:proofErr w:type="gramStart"/>
      <w:r w:rsidRPr="001B369C">
        <w:rPr>
          <w:sz w:val="28"/>
          <w:szCs w:val="28"/>
        </w:rPr>
        <w:t>ии и ау</w:t>
      </w:r>
      <w:proofErr w:type="gramEnd"/>
      <w:r w:rsidRPr="001B369C">
        <w:rPr>
          <w:sz w:val="28"/>
          <w:szCs w:val="28"/>
        </w:rPr>
        <w:t>тентификации, и сведений, опубликованных на Едином портале, Региональном портале, в части, касающейся сведений, отсутствующих в единой системе идентификации и аутентификации;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-</w:t>
      </w:r>
      <w:r w:rsidR="002F0FA9">
        <w:rPr>
          <w:sz w:val="28"/>
          <w:szCs w:val="28"/>
        </w:rPr>
        <w:t> </w:t>
      </w:r>
      <w:r w:rsidRPr="001B369C">
        <w:rPr>
          <w:sz w:val="28"/>
          <w:szCs w:val="28"/>
        </w:rPr>
        <w:t xml:space="preserve">возможность вернуться на любой из этапов заполнения электронной формы запроса без </w:t>
      </w:r>
      <w:proofErr w:type="gramStart"/>
      <w:r w:rsidRPr="001B369C">
        <w:rPr>
          <w:sz w:val="28"/>
          <w:szCs w:val="28"/>
        </w:rPr>
        <w:t>потери</w:t>
      </w:r>
      <w:proofErr w:type="gramEnd"/>
      <w:r w:rsidRPr="001B369C">
        <w:rPr>
          <w:sz w:val="28"/>
          <w:szCs w:val="28"/>
        </w:rPr>
        <w:t xml:space="preserve"> ранее введенной информации;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lastRenderedPageBreak/>
        <w:t>-</w:t>
      </w:r>
      <w:r w:rsidR="002F0FA9">
        <w:rPr>
          <w:sz w:val="28"/>
          <w:szCs w:val="28"/>
        </w:rPr>
        <w:t> </w:t>
      </w:r>
      <w:r w:rsidRPr="001B369C">
        <w:rPr>
          <w:sz w:val="28"/>
          <w:szCs w:val="28"/>
        </w:rPr>
        <w:t xml:space="preserve">возможность доступа заявителя на Едином портале, Региональном портале к ранее поданным им запросам в течение не менее одного года, а также частично сформированных запросов </w:t>
      </w:r>
      <w:r w:rsidR="00EA39D1">
        <w:rPr>
          <w:sz w:val="28"/>
          <w:szCs w:val="28"/>
        </w:rPr>
        <w:t>–</w:t>
      </w:r>
      <w:r w:rsidRPr="001B369C">
        <w:rPr>
          <w:sz w:val="28"/>
          <w:szCs w:val="28"/>
        </w:rPr>
        <w:t xml:space="preserve"> в течение не менее 3 месяцев.</w:t>
      </w:r>
    </w:p>
    <w:p w:rsidR="00905A20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 xml:space="preserve">Сформированный и подписанный </w:t>
      </w:r>
      <w:proofErr w:type="gramStart"/>
      <w:r w:rsidRPr="001B369C">
        <w:rPr>
          <w:sz w:val="28"/>
          <w:szCs w:val="28"/>
        </w:rPr>
        <w:t>запрос</w:t>
      </w:r>
      <w:proofErr w:type="gramEnd"/>
      <w:r w:rsidRPr="001B369C">
        <w:rPr>
          <w:sz w:val="28"/>
          <w:szCs w:val="28"/>
        </w:rPr>
        <w:t xml:space="preserve"> и иные документы, указанные </w:t>
      </w:r>
      <w:r w:rsidR="00264690">
        <w:rPr>
          <w:sz w:val="28"/>
          <w:szCs w:val="28"/>
        </w:rPr>
        <w:t xml:space="preserve">в </w:t>
      </w:r>
      <w:r w:rsidRPr="001B369C">
        <w:rPr>
          <w:sz w:val="28"/>
          <w:szCs w:val="28"/>
        </w:rPr>
        <w:t xml:space="preserve">пункте 2.7 настоящего Административного регламента, необходимые для предоставления государственной услуги, направляются в департамент посредством Единого портала либо при наличии технической возможности </w:t>
      </w:r>
      <w:r w:rsidR="008877E4">
        <w:rPr>
          <w:sz w:val="28"/>
          <w:szCs w:val="28"/>
        </w:rPr>
        <w:t>посредством</w:t>
      </w:r>
      <w:r w:rsidRPr="001B369C">
        <w:rPr>
          <w:sz w:val="28"/>
          <w:szCs w:val="28"/>
        </w:rPr>
        <w:t xml:space="preserve"> Регионального портала.</w:t>
      </w:r>
    </w:p>
    <w:p w:rsidR="00D57FF5" w:rsidRPr="001B369C" w:rsidRDefault="00905A20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3.27.</w:t>
      </w:r>
      <w:r w:rsidR="002F0FA9">
        <w:rPr>
          <w:sz w:val="28"/>
          <w:szCs w:val="28"/>
        </w:rPr>
        <w:t> </w:t>
      </w:r>
      <w:r w:rsidR="00D57FF5" w:rsidRPr="001B369C">
        <w:rPr>
          <w:sz w:val="28"/>
          <w:szCs w:val="28"/>
        </w:rPr>
        <w:t>Прием и регистрация запроса</w:t>
      </w:r>
      <w:r w:rsidR="00D57FF5" w:rsidRPr="001B369C">
        <w:rPr>
          <w:bCs/>
          <w:sz w:val="28"/>
          <w:szCs w:val="28"/>
        </w:rPr>
        <w:t xml:space="preserve"> </w:t>
      </w:r>
      <w:r w:rsidR="00D57FF5" w:rsidRPr="001B369C">
        <w:rPr>
          <w:sz w:val="28"/>
          <w:szCs w:val="28"/>
        </w:rPr>
        <w:t>и иных документов, необходимых для предоставления государственной услуги</w:t>
      </w:r>
      <w:r w:rsidR="005C1413">
        <w:rPr>
          <w:sz w:val="28"/>
          <w:szCs w:val="28"/>
        </w:rPr>
        <w:t>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3.</w:t>
      </w:r>
      <w:r w:rsidR="00D72C9E">
        <w:rPr>
          <w:sz w:val="28"/>
          <w:szCs w:val="28"/>
        </w:rPr>
        <w:t>27</w:t>
      </w:r>
      <w:r w:rsidRPr="001B369C">
        <w:rPr>
          <w:sz w:val="28"/>
          <w:szCs w:val="28"/>
        </w:rPr>
        <w:t>.</w:t>
      </w:r>
      <w:r w:rsidR="00905A20">
        <w:rPr>
          <w:sz w:val="28"/>
          <w:szCs w:val="28"/>
        </w:rPr>
        <w:t>1.</w:t>
      </w:r>
      <w:r w:rsidR="002F0FA9">
        <w:rPr>
          <w:sz w:val="28"/>
          <w:szCs w:val="28"/>
        </w:rPr>
        <w:t> </w:t>
      </w:r>
      <w:proofErr w:type="gramStart"/>
      <w:r w:rsidRPr="001B369C">
        <w:rPr>
          <w:sz w:val="28"/>
          <w:szCs w:val="28"/>
        </w:rPr>
        <w:t>Департамент обеспечивает прием документов, необходимых для предоставления государственной услуги, и регистрацию запроса</w:t>
      </w:r>
      <w:r w:rsidRPr="001B369C">
        <w:rPr>
          <w:bCs/>
          <w:sz w:val="28"/>
          <w:szCs w:val="28"/>
        </w:rPr>
        <w:t xml:space="preserve"> </w:t>
      </w:r>
      <w:r w:rsidRPr="001B369C">
        <w:rPr>
          <w:sz w:val="28"/>
          <w:szCs w:val="28"/>
        </w:rPr>
        <w:t>без необходимости повторного представления заявителем таких документов на бумажном носителе</w:t>
      </w:r>
      <w:r w:rsidR="00B1030E">
        <w:rPr>
          <w:sz w:val="28"/>
          <w:szCs w:val="28"/>
        </w:rPr>
        <w:t xml:space="preserve">, если иное не установлено федеральными законами и принимаемыми в соответствии с ними актами Правительства Российской Федерации, законами </w:t>
      </w:r>
      <w:r w:rsidR="002F0FA9">
        <w:rPr>
          <w:sz w:val="28"/>
          <w:szCs w:val="28"/>
        </w:rPr>
        <w:t>автономного округа и</w:t>
      </w:r>
      <w:r w:rsidR="00B1030E">
        <w:rPr>
          <w:sz w:val="28"/>
          <w:szCs w:val="28"/>
        </w:rPr>
        <w:t xml:space="preserve"> принимаемыми </w:t>
      </w:r>
      <w:r w:rsidR="002F0FA9">
        <w:rPr>
          <w:sz w:val="28"/>
          <w:szCs w:val="28"/>
        </w:rPr>
        <w:t xml:space="preserve">в соответствии </w:t>
      </w:r>
      <w:r w:rsidR="00B1030E">
        <w:rPr>
          <w:sz w:val="28"/>
          <w:szCs w:val="28"/>
        </w:rPr>
        <w:t xml:space="preserve">с ними актами </w:t>
      </w:r>
      <w:r w:rsidR="002F0FA9">
        <w:rPr>
          <w:sz w:val="28"/>
          <w:szCs w:val="28"/>
        </w:rPr>
        <w:t>Правительства автономного округа</w:t>
      </w:r>
      <w:r w:rsidR="00B1030E">
        <w:rPr>
          <w:sz w:val="28"/>
          <w:szCs w:val="28"/>
        </w:rPr>
        <w:t>.</w:t>
      </w:r>
      <w:proofErr w:type="gramEnd"/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Срок регистрации запроса – 1 рабочий день.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Предоставление государственной услуги начинается с момента приема и регистрации департаментом электронных документов, необходимых для предоставления государственной услуги (за исключением случая, если для начала процедуры предоставления государственной услуги в соответствии с законодательством требуется личная явка).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При получении запроса в электронной форме в автоматическом режиме осуществляется форматно-логический контроль запроса, а также заявителю сообщается присвоенный запросу в электронной форме уникальный номер, по которому в соответствующем разделе Единого портала, при наличии технической возможности в соответствующем разделе Регионального портала заявителю будет представлена информация о ходе выполнения указанного запроса.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Прием и регистрация запроса</w:t>
      </w:r>
      <w:r w:rsidRPr="001B369C">
        <w:rPr>
          <w:bCs/>
          <w:sz w:val="28"/>
          <w:szCs w:val="28"/>
        </w:rPr>
        <w:t xml:space="preserve"> </w:t>
      </w:r>
      <w:r w:rsidRPr="001B369C">
        <w:rPr>
          <w:sz w:val="28"/>
          <w:szCs w:val="28"/>
        </w:rPr>
        <w:t>осуществляются должностным лицом структурного подразделения, ответственного за прием и регистрацию указанного запроса.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1B369C">
        <w:rPr>
          <w:sz w:val="28"/>
          <w:szCs w:val="28"/>
        </w:rPr>
        <w:t xml:space="preserve">При направлении документов, указанных в </w:t>
      </w:r>
      <w:hyperlink r:id="rId24" w:anchor="P195" w:history="1">
        <w:r w:rsidRPr="001B369C">
          <w:rPr>
            <w:rStyle w:val="a3"/>
            <w:color w:val="auto"/>
            <w:sz w:val="28"/>
            <w:szCs w:val="28"/>
            <w:u w:val="none"/>
          </w:rPr>
          <w:t>пункте 2.7</w:t>
        </w:r>
      </w:hyperlink>
      <w:r w:rsidRPr="001B369C">
        <w:rPr>
          <w:sz w:val="28"/>
          <w:szCs w:val="28"/>
        </w:rPr>
        <w:t xml:space="preserve"> настоящего Административного регламента, в электронной форме (в сканированном виде) с использованием Единого портала и при наличии технической возможности Регионального портала </w:t>
      </w:r>
      <w:r w:rsidR="008877E4">
        <w:rPr>
          <w:sz w:val="28"/>
          <w:szCs w:val="28"/>
        </w:rPr>
        <w:t xml:space="preserve">должностное лицо структурного подразделения, ответственного за прием и регистрацию запроса, </w:t>
      </w:r>
      <w:r w:rsidRPr="001B369C">
        <w:rPr>
          <w:sz w:val="28"/>
          <w:szCs w:val="28"/>
        </w:rPr>
        <w:t>в 3-дневный срок с момента их поступления направляет заявителю электронное сообщение, подтверждающее прием документов, а также информацию об адресе и графике работы департамента</w:t>
      </w:r>
      <w:proofErr w:type="gramEnd"/>
      <w:r w:rsidRPr="001B369C">
        <w:rPr>
          <w:sz w:val="28"/>
          <w:szCs w:val="28"/>
        </w:rPr>
        <w:t xml:space="preserve">, в </w:t>
      </w:r>
      <w:proofErr w:type="gramStart"/>
      <w:r w:rsidRPr="001B369C">
        <w:rPr>
          <w:sz w:val="28"/>
          <w:szCs w:val="28"/>
        </w:rPr>
        <w:t>который</w:t>
      </w:r>
      <w:proofErr w:type="gramEnd"/>
      <w:r w:rsidRPr="001B369C">
        <w:rPr>
          <w:sz w:val="28"/>
          <w:szCs w:val="28"/>
        </w:rPr>
        <w:t xml:space="preserve"> необходимо представить (на</w:t>
      </w:r>
      <w:r w:rsidR="00EA39D1">
        <w:rPr>
          <w:sz w:val="28"/>
          <w:szCs w:val="28"/>
        </w:rPr>
        <w:t>править по почте) документы (за </w:t>
      </w:r>
      <w:r w:rsidRPr="001B369C">
        <w:rPr>
          <w:sz w:val="28"/>
          <w:szCs w:val="28"/>
        </w:rPr>
        <w:t xml:space="preserve">исключением заявления о предоставлении государственной услуги), направленные в электронной форме (сканированном виде), для проверки их достоверности. </w:t>
      </w:r>
      <w:proofErr w:type="gramStart"/>
      <w:r w:rsidRPr="001B369C">
        <w:rPr>
          <w:sz w:val="28"/>
          <w:szCs w:val="28"/>
        </w:rPr>
        <w:t xml:space="preserve">В случае если заявителем направлены не все документы, указанные в </w:t>
      </w:r>
      <w:hyperlink r:id="rId25" w:anchor="P195" w:history="1">
        <w:r w:rsidRPr="001B369C">
          <w:rPr>
            <w:rStyle w:val="a3"/>
            <w:color w:val="auto"/>
            <w:sz w:val="28"/>
            <w:szCs w:val="28"/>
            <w:u w:val="none"/>
          </w:rPr>
          <w:t>пункте 2.7</w:t>
        </w:r>
      </w:hyperlink>
      <w:r w:rsidRPr="001B369C">
        <w:rPr>
          <w:sz w:val="28"/>
          <w:szCs w:val="28"/>
        </w:rPr>
        <w:t xml:space="preserve"> настоящего Административного регламента, </w:t>
      </w:r>
      <w:r w:rsidR="002F0FA9">
        <w:rPr>
          <w:sz w:val="28"/>
          <w:szCs w:val="28"/>
        </w:rPr>
        <w:t xml:space="preserve">должностное лицо структурного подразделения, ответственного за прием и регистрацию </w:t>
      </w:r>
      <w:r w:rsidR="002F0FA9">
        <w:rPr>
          <w:sz w:val="28"/>
          <w:szCs w:val="28"/>
        </w:rPr>
        <w:lastRenderedPageBreak/>
        <w:t xml:space="preserve">запроса, </w:t>
      </w:r>
      <w:r w:rsidRPr="001B369C">
        <w:rPr>
          <w:sz w:val="28"/>
          <w:szCs w:val="28"/>
        </w:rPr>
        <w:t xml:space="preserve"> информирует заявителя о представлении (направлении по почте) недостающих документов, а также о </w:t>
      </w:r>
      <w:r w:rsidR="008877E4" w:rsidRPr="001B369C">
        <w:rPr>
          <w:sz w:val="28"/>
          <w:szCs w:val="28"/>
        </w:rPr>
        <w:t xml:space="preserve">находящихся в распоряжении государственных органов, органов местного самоуправления и иных организаций </w:t>
      </w:r>
      <w:r w:rsidRPr="001B369C">
        <w:rPr>
          <w:sz w:val="28"/>
          <w:szCs w:val="28"/>
        </w:rPr>
        <w:t>документах, которые могут быть истребованы департаментом в рамках межведомственного взаимодействия.</w:t>
      </w:r>
      <w:proofErr w:type="gramEnd"/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После регистрации запрос направляется в структурное подразделение, ответственное за предоставление государственной услуги.</w:t>
      </w:r>
    </w:p>
    <w:p w:rsidR="00905A20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После принятия запроса</w:t>
      </w:r>
      <w:r w:rsidRPr="001B369C">
        <w:rPr>
          <w:bCs/>
          <w:sz w:val="28"/>
          <w:szCs w:val="28"/>
        </w:rPr>
        <w:t xml:space="preserve"> </w:t>
      </w:r>
      <w:r w:rsidRPr="001B369C">
        <w:rPr>
          <w:sz w:val="28"/>
          <w:szCs w:val="28"/>
        </w:rPr>
        <w:t>заявителя должностным лицом, уполномоченным на предоставление государственной услуги, статус запроса заявителя в личном кабинете на Едином портале, при реализации технической возможности на Региональном портале обновляется до статуса «принято».</w:t>
      </w:r>
    </w:p>
    <w:p w:rsidR="00D57FF5" w:rsidRPr="001B369C" w:rsidRDefault="00905A20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3.28. </w:t>
      </w:r>
      <w:r w:rsidR="00D57FF5" w:rsidRPr="001B369C">
        <w:rPr>
          <w:sz w:val="28"/>
          <w:szCs w:val="28"/>
        </w:rPr>
        <w:t>Получение результата предоставления государственной услуги</w:t>
      </w:r>
      <w:r w:rsidR="005C1413">
        <w:rPr>
          <w:sz w:val="28"/>
          <w:szCs w:val="28"/>
        </w:rPr>
        <w:t>.</w:t>
      </w:r>
    </w:p>
    <w:p w:rsidR="00905A20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3.</w:t>
      </w:r>
      <w:r w:rsidR="00D72C9E">
        <w:rPr>
          <w:sz w:val="28"/>
          <w:szCs w:val="28"/>
        </w:rPr>
        <w:t>28</w:t>
      </w:r>
      <w:r w:rsidRPr="001B369C">
        <w:rPr>
          <w:sz w:val="28"/>
          <w:szCs w:val="28"/>
        </w:rPr>
        <w:t>.</w:t>
      </w:r>
      <w:r w:rsidR="00905A20">
        <w:rPr>
          <w:sz w:val="28"/>
          <w:szCs w:val="28"/>
        </w:rPr>
        <w:t>1.</w:t>
      </w:r>
      <w:r w:rsidRPr="001B369C">
        <w:rPr>
          <w:sz w:val="28"/>
          <w:szCs w:val="28"/>
        </w:rPr>
        <w:t xml:space="preserve"> Результат предоставления государственной услуги с использованием Единого портала, Регионального портала не предоставляется.</w:t>
      </w:r>
    </w:p>
    <w:p w:rsidR="00D57FF5" w:rsidRPr="001B369C" w:rsidRDefault="00905A20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3.29. </w:t>
      </w:r>
      <w:r w:rsidR="00D57FF5" w:rsidRPr="001B369C">
        <w:rPr>
          <w:sz w:val="28"/>
          <w:szCs w:val="28"/>
        </w:rPr>
        <w:t>Получение сведений о ходе выполнения запроса</w:t>
      </w:r>
      <w:r w:rsidR="005C1413">
        <w:rPr>
          <w:sz w:val="28"/>
          <w:szCs w:val="28"/>
        </w:rPr>
        <w:t>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3.</w:t>
      </w:r>
      <w:r w:rsidR="00D72C9E">
        <w:rPr>
          <w:sz w:val="28"/>
          <w:szCs w:val="28"/>
        </w:rPr>
        <w:t>2</w:t>
      </w:r>
      <w:r w:rsidR="00264690">
        <w:rPr>
          <w:sz w:val="28"/>
          <w:szCs w:val="28"/>
        </w:rPr>
        <w:t>9</w:t>
      </w:r>
      <w:r w:rsidRPr="001B369C">
        <w:rPr>
          <w:sz w:val="28"/>
          <w:szCs w:val="28"/>
        </w:rPr>
        <w:t>.</w:t>
      </w:r>
      <w:r w:rsidR="00905A20">
        <w:rPr>
          <w:sz w:val="28"/>
          <w:szCs w:val="28"/>
        </w:rPr>
        <w:t>1.</w:t>
      </w:r>
      <w:r w:rsidR="002F0FA9">
        <w:rPr>
          <w:sz w:val="28"/>
          <w:szCs w:val="28"/>
        </w:rPr>
        <w:t> </w:t>
      </w:r>
      <w:r w:rsidRPr="001B369C">
        <w:rPr>
          <w:sz w:val="28"/>
          <w:szCs w:val="28"/>
        </w:rPr>
        <w:t>Заявитель имеет возможность получения информации о ходе предоставления государственной услуги.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Информация о ходе предоставления государственной услуги направляется заявителю департамент</w:t>
      </w:r>
      <w:r w:rsidR="00EA39D1">
        <w:rPr>
          <w:sz w:val="28"/>
          <w:szCs w:val="28"/>
        </w:rPr>
        <w:t>ом в срок, не превышающий 1</w:t>
      </w:r>
      <w:r w:rsidRPr="001B369C">
        <w:rPr>
          <w:sz w:val="28"/>
          <w:szCs w:val="28"/>
        </w:rPr>
        <w:t xml:space="preserve"> рабочего дня после завершения выполнения соответствующего действия, на адрес электронной почты или с использованием средств Единого портала, при наличии технической возможности Регионального портала.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 xml:space="preserve">При предоставлении государственной услуги в электронной форме заявителю направляется: </w:t>
      </w:r>
    </w:p>
    <w:p w:rsidR="00D57FF5" w:rsidRPr="001B369C" w:rsidRDefault="00905A20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0FA9">
        <w:rPr>
          <w:sz w:val="28"/>
          <w:szCs w:val="28"/>
        </w:rPr>
        <w:t> </w:t>
      </w:r>
      <w:r w:rsidR="00D57FF5" w:rsidRPr="001B369C">
        <w:rPr>
          <w:sz w:val="28"/>
          <w:szCs w:val="28"/>
        </w:rPr>
        <w:t>уведомление о записи на прием в департамент;</w:t>
      </w:r>
    </w:p>
    <w:p w:rsidR="00D57FF5" w:rsidRPr="001B369C" w:rsidRDefault="00905A20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F0FA9">
        <w:rPr>
          <w:sz w:val="28"/>
          <w:szCs w:val="28"/>
        </w:rPr>
        <w:t> </w:t>
      </w:r>
      <w:r w:rsidR="00D57FF5" w:rsidRPr="001B369C">
        <w:rPr>
          <w:sz w:val="28"/>
          <w:szCs w:val="28"/>
        </w:rPr>
        <w:t xml:space="preserve">уведомление о приеме и регистрации запроса и иных документов, необходимых для предоставления государственной услуги; </w:t>
      </w:r>
    </w:p>
    <w:p w:rsidR="00D57FF5" w:rsidRPr="001B369C" w:rsidRDefault="00905A20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57FF5" w:rsidRPr="001B369C">
        <w:rPr>
          <w:sz w:val="28"/>
          <w:szCs w:val="28"/>
        </w:rPr>
        <w:t>уведомление о начале процедуры предоставления государственной услуги;</w:t>
      </w:r>
    </w:p>
    <w:p w:rsidR="00D57FF5" w:rsidRPr="001B369C" w:rsidRDefault="00905A20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57FF5" w:rsidRPr="001B369C">
        <w:rPr>
          <w:sz w:val="28"/>
          <w:szCs w:val="28"/>
        </w:rPr>
        <w:t xml:space="preserve"> уведомление об окончании предоставления государственной услуги;</w:t>
      </w:r>
    </w:p>
    <w:p w:rsidR="00D57FF5" w:rsidRPr="001B369C" w:rsidRDefault="00905A20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57FF5" w:rsidRPr="001B369C">
        <w:rPr>
          <w:sz w:val="28"/>
          <w:szCs w:val="28"/>
        </w:rPr>
        <w:t xml:space="preserve"> уведомление о результатах рассмотрения документов, необходимых для предоставления государственной услуги;</w:t>
      </w:r>
    </w:p>
    <w:p w:rsidR="00A0020F" w:rsidRDefault="00905A20" w:rsidP="00EA39D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-</w:t>
      </w:r>
      <w:r w:rsidR="002F0FA9">
        <w:rPr>
          <w:sz w:val="28"/>
          <w:szCs w:val="28"/>
        </w:rPr>
        <w:t> </w:t>
      </w:r>
      <w:r w:rsidR="00D57FF5" w:rsidRPr="001B369C">
        <w:rPr>
          <w:sz w:val="28"/>
          <w:szCs w:val="28"/>
        </w:rPr>
        <w:t>уведомление о возможности получ</w:t>
      </w:r>
      <w:r w:rsidR="008877E4">
        <w:rPr>
          <w:sz w:val="28"/>
          <w:szCs w:val="28"/>
        </w:rPr>
        <w:t>ения</w:t>
      </w:r>
      <w:r w:rsidR="00D57FF5" w:rsidRPr="001B369C">
        <w:rPr>
          <w:sz w:val="28"/>
          <w:szCs w:val="28"/>
        </w:rPr>
        <w:t xml:space="preserve"> результат</w:t>
      </w:r>
      <w:r w:rsidR="008877E4">
        <w:rPr>
          <w:sz w:val="28"/>
          <w:szCs w:val="28"/>
        </w:rPr>
        <w:t>а</w:t>
      </w:r>
      <w:r w:rsidR="00D57FF5" w:rsidRPr="001B369C">
        <w:rPr>
          <w:sz w:val="28"/>
          <w:szCs w:val="28"/>
        </w:rPr>
        <w:t xml:space="preserve"> предоставления государственной услуги либо мотивированный отказ в предоставлении государственной услуги</w:t>
      </w:r>
      <w:r w:rsidR="00D57FF5" w:rsidRPr="001B369C">
        <w:rPr>
          <w:i/>
          <w:sz w:val="28"/>
          <w:szCs w:val="28"/>
        </w:rPr>
        <w:t>.</w:t>
      </w:r>
    </w:p>
    <w:p w:rsidR="00D57FF5" w:rsidRPr="001B369C" w:rsidRDefault="00A0020F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3.30. </w:t>
      </w:r>
      <w:r w:rsidR="00D57FF5" w:rsidRPr="001B369C">
        <w:rPr>
          <w:sz w:val="28"/>
          <w:szCs w:val="28"/>
        </w:rPr>
        <w:t>Осуществление оценки качества предоставления услуги</w:t>
      </w:r>
      <w:r w:rsidR="005C1413">
        <w:rPr>
          <w:sz w:val="28"/>
          <w:szCs w:val="28"/>
        </w:rPr>
        <w:t>.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3.</w:t>
      </w:r>
      <w:r w:rsidR="00264690">
        <w:rPr>
          <w:sz w:val="28"/>
          <w:szCs w:val="28"/>
        </w:rPr>
        <w:t>30</w:t>
      </w:r>
      <w:r w:rsidRPr="001B369C">
        <w:rPr>
          <w:sz w:val="28"/>
          <w:szCs w:val="28"/>
        </w:rPr>
        <w:t>.</w:t>
      </w:r>
      <w:r w:rsidR="00A0020F">
        <w:rPr>
          <w:sz w:val="28"/>
          <w:szCs w:val="28"/>
        </w:rPr>
        <w:t>1.</w:t>
      </w:r>
      <w:r w:rsidR="00DE64A5">
        <w:rPr>
          <w:sz w:val="28"/>
          <w:szCs w:val="28"/>
        </w:rPr>
        <w:t> </w:t>
      </w:r>
      <w:r w:rsidRPr="001B369C">
        <w:rPr>
          <w:sz w:val="28"/>
          <w:szCs w:val="28"/>
        </w:rPr>
        <w:t>Заявителям обеспечивается возможность оценить доступность и качество государственной услуги на Едином портале, при наличии технической возможности на Региональном портале</w:t>
      </w:r>
      <w:proofErr w:type="gramStart"/>
      <w:r w:rsidRPr="001B369C">
        <w:rPr>
          <w:sz w:val="28"/>
          <w:szCs w:val="28"/>
        </w:rPr>
        <w:t>.».</w:t>
      </w:r>
      <w:proofErr w:type="gramEnd"/>
    </w:p>
    <w:p w:rsidR="00D57FF5" w:rsidRPr="001B369C" w:rsidRDefault="00CF6C0B" w:rsidP="00EA39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</w:t>
      </w:r>
      <w:r w:rsidR="00A44082">
        <w:rPr>
          <w:rFonts w:eastAsia="Calibri"/>
          <w:sz w:val="28"/>
          <w:szCs w:val="28"/>
          <w:lang w:eastAsia="en-US"/>
        </w:rPr>
        <w:t>7</w:t>
      </w:r>
      <w:r>
        <w:rPr>
          <w:rFonts w:eastAsia="Calibri"/>
          <w:sz w:val="28"/>
          <w:szCs w:val="28"/>
          <w:lang w:eastAsia="en-US"/>
        </w:rPr>
        <w:t>. Подпункт «б» пункта 5.6 изложить в следующей редакции:</w:t>
      </w:r>
    </w:p>
    <w:p w:rsidR="00D57FF5" w:rsidRPr="001B369C" w:rsidRDefault="00D57FF5" w:rsidP="00EA39D1">
      <w:pPr>
        <w:pStyle w:val="ConsPlusNormal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369C">
        <w:rPr>
          <w:rFonts w:ascii="Times New Roman" w:eastAsia="Calibri" w:hAnsi="Times New Roman" w:cs="Times New Roman"/>
          <w:sz w:val="28"/>
          <w:szCs w:val="28"/>
        </w:rPr>
        <w:t>«</w:t>
      </w:r>
      <w:r w:rsidR="00CF6C0B">
        <w:rPr>
          <w:rFonts w:ascii="Times New Roman" w:eastAsia="Calibri" w:hAnsi="Times New Roman" w:cs="Times New Roman"/>
          <w:sz w:val="28"/>
          <w:szCs w:val="28"/>
        </w:rPr>
        <w:t>б)</w:t>
      </w:r>
      <w:r w:rsidRPr="001B369C">
        <w:rPr>
          <w:rFonts w:ascii="Times New Roman" w:eastAsia="Calibri" w:hAnsi="Times New Roman" w:cs="Times New Roman"/>
          <w:sz w:val="28"/>
          <w:szCs w:val="28"/>
        </w:rPr>
        <w:t xml:space="preserve"> Единого портала и/или Регионального портала</w:t>
      </w:r>
      <w:r w:rsidRPr="001B369C">
        <w:rPr>
          <w:rFonts w:ascii="Times New Roman" w:hAnsi="Times New Roman" w:cs="Times New Roman"/>
          <w:sz w:val="28"/>
          <w:szCs w:val="28"/>
        </w:rPr>
        <w:t>;».</w:t>
      </w:r>
    </w:p>
    <w:p w:rsidR="00DE64A5" w:rsidRDefault="00F062FA" w:rsidP="00EA39D1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2</w:t>
      </w:r>
      <w:r w:rsidR="00A44082">
        <w:rPr>
          <w:rFonts w:eastAsia="Calibri"/>
          <w:sz w:val="28"/>
          <w:szCs w:val="28"/>
          <w:lang w:eastAsia="en-US"/>
        </w:rPr>
        <w:t>8</w:t>
      </w:r>
      <w:r w:rsidR="00EA39D1">
        <w:rPr>
          <w:rFonts w:eastAsia="Calibri"/>
          <w:sz w:val="28"/>
          <w:szCs w:val="28"/>
          <w:lang w:eastAsia="en-US"/>
        </w:rPr>
        <w:t>. </w:t>
      </w:r>
      <w:r w:rsidR="00DE64A5">
        <w:rPr>
          <w:rFonts w:eastAsia="Calibri"/>
          <w:sz w:val="28"/>
          <w:szCs w:val="28"/>
          <w:lang w:eastAsia="en-US"/>
        </w:rPr>
        <w:t>В пункте 5.9-1 слова «В случае заключения соглашения о взаимодействии жалоба» заменить словом «Жалоб</w:t>
      </w:r>
      <w:r w:rsidR="008877E4">
        <w:rPr>
          <w:rFonts w:eastAsia="Calibri"/>
          <w:sz w:val="28"/>
          <w:szCs w:val="28"/>
          <w:lang w:eastAsia="en-US"/>
        </w:rPr>
        <w:t>а</w:t>
      </w:r>
      <w:r w:rsidR="00DE64A5">
        <w:rPr>
          <w:rFonts w:eastAsia="Calibri"/>
          <w:sz w:val="28"/>
          <w:szCs w:val="28"/>
          <w:lang w:eastAsia="en-US"/>
        </w:rPr>
        <w:t>».</w:t>
      </w:r>
    </w:p>
    <w:p w:rsidR="00F062FA" w:rsidRDefault="00DE64A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29. </w:t>
      </w:r>
      <w:r w:rsidR="00EA39D1">
        <w:rPr>
          <w:rFonts w:eastAsia="Calibri"/>
          <w:sz w:val="28"/>
          <w:szCs w:val="28"/>
          <w:lang w:eastAsia="en-US"/>
        </w:rPr>
        <w:t>П</w:t>
      </w:r>
      <w:r w:rsidR="00EA39D1">
        <w:rPr>
          <w:sz w:val="28"/>
          <w:szCs w:val="28"/>
        </w:rPr>
        <w:t>ункт</w:t>
      </w:r>
      <w:r w:rsidR="00EA39D1" w:rsidRPr="001B369C">
        <w:rPr>
          <w:sz w:val="28"/>
          <w:szCs w:val="28"/>
        </w:rPr>
        <w:t xml:space="preserve"> 2</w:t>
      </w:r>
      <w:r w:rsidR="00EA39D1">
        <w:rPr>
          <w:sz w:val="28"/>
          <w:szCs w:val="28"/>
        </w:rPr>
        <w:t xml:space="preserve"> графы</w:t>
      </w:r>
      <w:r w:rsidR="00D57FF5" w:rsidRPr="001B369C">
        <w:rPr>
          <w:sz w:val="28"/>
          <w:szCs w:val="28"/>
        </w:rPr>
        <w:t xml:space="preserve"> 4 </w:t>
      </w:r>
      <w:r w:rsidR="00D57FF5" w:rsidRPr="001B369C">
        <w:rPr>
          <w:rFonts w:eastAsia="Calibri"/>
          <w:sz w:val="28"/>
          <w:szCs w:val="28"/>
          <w:lang w:eastAsia="en-US"/>
        </w:rPr>
        <w:t>приложени</w:t>
      </w:r>
      <w:r w:rsidR="008877E4">
        <w:rPr>
          <w:rFonts w:eastAsia="Calibri"/>
          <w:sz w:val="28"/>
          <w:szCs w:val="28"/>
          <w:lang w:eastAsia="en-US"/>
        </w:rPr>
        <w:t>я</w:t>
      </w:r>
      <w:r w:rsidR="00D57FF5" w:rsidRPr="001B369C">
        <w:rPr>
          <w:rFonts w:eastAsia="Calibri"/>
          <w:sz w:val="28"/>
          <w:szCs w:val="28"/>
          <w:lang w:eastAsia="en-US"/>
        </w:rPr>
        <w:t xml:space="preserve"> № 1 к Административному регламенту </w:t>
      </w:r>
      <w:r w:rsidR="00F062FA">
        <w:rPr>
          <w:sz w:val="28"/>
          <w:szCs w:val="28"/>
        </w:rPr>
        <w:t>изложить в следующей редакции:</w:t>
      </w:r>
    </w:p>
    <w:p w:rsidR="00D57FF5" w:rsidRPr="001B369C" w:rsidRDefault="00D57FF5" w:rsidP="00EA39D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69C">
        <w:rPr>
          <w:sz w:val="28"/>
          <w:szCs w:val="28"/>
        </w:rPr>
        <w:t>«8-800-300-115».</w:t>
      </w:r>
    </w:p>
    <w:p w:rsidR="006F0CF8" w:rsidRPr="001B369C" w:rsidRDefault="00DE64A5" w:rsidP="00EA39D1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lastRenderedPageBreak/>
        <w:t>30</w:t>
      </w:r>
      <w:r w:rsidR="00D57FF5" w:rsidRPr="001B369C">
        <w:rPr>
          <w:sz w:val="28"/>
          <w:szCs w:val="28"/>
        </w:rPr>
        <w:t>. В</w:t>
      </w:r>
      <w:r w:rsidR="00D57FF5" w:rsidRPr="001B369C">
        <w:rPr>
          <w:rFonts w:eastAsia="Calibri"/>
          <w:sz w:val="28"/>
          <w:szCs w:val="28"/>
          <w:lang w:eastAsia="en-US"/>
        </w:rPr>
        <w:t xml:space="preserve"> приложении № 3 к Административному регламенту слова «электронного документа» заменить словами «электронного документа, в том числе через Единый портал и/или при наличии технической возможности Региональный портал».</w:t>
      </w:r>
    </w:p>
    <w:sectPr w:rsidR="006F0CF8" w:rsidRPr="001B369C" w:rsidSect="009751B9"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42BD" w:rsidRDefault="00B142BD" w:rsidP="009751B9">
      <w:r>
        <w:separator/>
      </w:r>
    </w:p>
  </w:endnote>
  <w:endnote w:type="continuationSeparator" w:id="0">
    <w:p w:rsidR="00B142BD" w:rsidRDefault="00B142BD" w:rsidP="009751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l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42BD" w:rsidRDefault="00B142BD" w:rsidP="009751B9">
      <w:r>
        <w:separator/>
      </w:r>
    </w:p>
  </w:footnote>
  <w:footnote w:type="continuationSeparator" w:id="0">
    <w:p w:rsidR="00B142BD" w:rsidRDefault="00B142BD" w:rsidP="009751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849465"/>
      <w:docPartObj>
        <w:docPartGallery w:val="Page Numbers (Top of Page)"/>
        <w:docPartUnique/>
      </w:docPartObj>
    </w:sdtPr>
    <w:sdtContent>
      <w:p w:rsidR="009751B9" w:rsidRDefault="00787DE2">
        <w:pPr>
          <w:pStyle w:val="a6"/>
          <w:jc w:val="center"/>
        </w:pPr>
        <w:fldSimple w:instr=" PAGE   \* MERGEFORMAT ">
          <w:r w:rsidR="000558BF">
            <w:rPr>
              <w:noProof/>
            </w:rPr>
            <w:t>10</w:t>
          </w:r>
        </w:fldSimple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652351"/>
    <w:multiLevelType w:val="hybridMultilevel"/>
    <w:tmpl w:val="4006BB10"/>
    <w:lvl w:ilvl="0" w:tplc="0419000F">
      <w:start w:val="3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3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6678"/>
    <w:rsid w:val="00011E8C"/>
    <w:rsid w:val="0005273A"/>
    <w:rsid w:val="000558BF"/>
    <w:rsid w:val="00072A6F"/>
    <w:rsid w:val="00082EA3"/>
    <w:rsid w:val="000B23AC"/>
    <w:rsid w:val="000C4E37"/>
    <w:rsid w:val="0013418E"/>
    <w:rsid w:val="001801F8"/>
    <w:rsid w:val="001812D4"/>
    <w:rsid w:val="001B030E"/>
    <w:rsid w:val="001B3437"/>
    <w:rsid w:val="001B369C"/>
    <w:rsid w:val="001C13B8"/>
    <w:rsid w:val="00207D15"/>
    <w:rsid w:val="00264690"/>
    <w:rsid w:val="002F0FA9"/>
    <w:rsid w:val="003046DF"/>
    <w:rsid w:val="00304C87"/>
    <w:rsid w:val="00336678"/>
    <w:rsid w:val="00350886"/>
    <w:rsid w:val="00350C9E"/>
    <w:rsid w:val="003618CF"/>
    <w:rsid w:val="00373DA4"/>
    <w:rsid w:val="00395227"/>
    <w:rsid w:val="0041075A"/>
    <w:rsid w:val="00411301"/>
    <w:rsid w:val="00451F29"/>
    <w:rsid w:val="00463283"/>
    <w:rsid w:val="00497130"/>
    <w:rsid w:val="004E4545"/>
    <w:rsid w:val="00507A8D"/>
    <w:rsid w:val="00531B64"/>
    <w:rsid w:val="005646CF"/>
    <w:rsid w:val="005650E7"/>
    <w:rsid w:val="005B6BDF"/>
    <w:rsid w:val="005B6E46"/>
    <w:rsid w:val="005C1413"/>
    <w:rsid w:val="00667936"/>
    <w:rsid w:val="006B6DA6"/>
    <w:rsid w:val="006E0BE5"/>
    <w:rsid w:val="006F0CF8"/>
    <w:rsid w:val="00727079"/>
    <w:rsid w:val="0076064D"/>
    <w:rsid w:val="00787DE2"/>
    <w:rsid w:val="0081132E"/>
    <w:rsid w:val="00853230"/>
    <w:rsid w:val="00857A18"/>
    <w:rsid w:val="00864E10"/>
    <w:rsid w:val="008877E4"/>
    <w:rsid w:val="00894153"/>
    <w:rsid w:val="008E67ED"/>
    <w:rsid w:val="009002CB"/>
    <w:rsid w:val="00900712"/>
    <w:rsid w:val="00901059"/>
    <w:rsid w:val="00905A20"/>
    <w:rsid w:val="009435EA"/>
    <w:rsid w:val="009751B9"/>
    <w:rsid w:val="009807B1"/>
    <w:rsid w:val="009B459B"/>
    <w:rsid w:val="009D3C5E"/>
    <w:rsid w:val="009F122F"/>
    <w:rsid w:val="00A0020F"/>
    <w:rsid w:val="00A14C2C"/>
    <w:rsid w:val="00A44082"/>
    <w:rsid w:val="00A457FF"/>
    <w:rsid w:val="00AA01B6"/>
    <w:rsid w:val="00AB0930"/>
    <w:rsid w:val="00AD0FD8"/>
    <w:rsid w:val="00AE062C"/>
    <w:rsid w:val="00B1030E"/>
    <w:rsid w:val="00B142BD"/>
    <w:rsid w:val="00BD4FD4"/>
    <w:rsid w:val="00C013F1"/>
    <w:rsid w:val="00C4329E"/>
    <w:rsid w:val="00C703FA"/>
    <w:rsid w:val="00CF6C0B"/>
    <w:rsid w:val="00D22695"/>
    <w:rsid w:val="00D54B6B"/>
    <w:rsid w:val="00D57FF5"/>
    <w:rsid w:val="00D72C9E"/>
    <w:rsid w:val="00DA0DC0"/>
    <w:rsid w:val="00DB49DC"/>
    <w:rsid w:val="00DE3DED"/>
    <w:rsid w:val="00DE64A5"/>
    <w:rsid w:val="00E32535"/>
    <w:rsid w:val="00EA39D1"/>
    <w:rsid w:val="00EB0098"/>
    <w:rsid w:val="00ED1559"/>
    <w:rsid w:val="00F062FA"/>
    <w:rsid w:val="00FC1E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E4545"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Baltica" w:hAnsi="Baltica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4E4545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57FF5"/>
    <w:rPr>
      <w:color w:val="0000FF"/>
      <w:u w:val="single"/>
    </w:rPr>
  </w:style>
  <w:style w:type="character" w:customStyle="1" w:styleId="ConsPlusNormal">
    <w:name w:val="ConsPlusNormal Знак"/>
    <w:link w:val="ConsPlusNormal0"/>
    <w:locked/>
    <w:rsid w:val="00D57FF5"/>
    <w:rPr>
      <w:rFonts w:ascii="Arial" w:hAnsi="Arial" w:cs="Arial"/>
    </w:rPr>
  </w:style>
  <w:style w:type="paragraph" w:customStyle="1" w:styleId="ConsPlusNormal0">
    <w:name w:val="ConsPlusNormal"/>
    <w:link w:val="ConsPlusNormal"/>
    <w:rsid w:val="00D57F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styleId="a4">
    <w:name w:val="Balloon Text"/>
    <w:basedOn w:val="a"/>
    <w:link w:val="a5"/>
    <w:uiPriority w:val="99"/>
    <w:semiHidden/>
    <w:unhideWhenUsed/>
    <w:rsid w:val="00894153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9415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4E4545"/>
    <w:rPr>
      <w:rFonts w:ascii="Baltica" w:eastAsia="Times New Roman" w:hAnsi="Baltica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E4545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paragraph" w:styleId="a6">
    <w:name w:val="header"/>
    <w:aliases w:val="Header Char"/>
    <w:basedOn w:val="a"/>
    <w:link w:val="a7"/>
    <w:unhideWhenUsed/>
    <w:rsid w:val="009751B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aliases w:val="Header Char Знак"/>
    <w:basedOn w:val="a0"/>
    <w:link w:val="a6"/>
    <w:rsid w:val="009751B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751B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751B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90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gosuslugi.ru)" TargetMode="External"/><Relationship Id="rId18" Type="http://schemas.openxmlformats.org/officeDocument/2006/relationships/hyperlink" Target="consultantplus://offline/ref=9B6AFE413422B54EC874DF4599700C2683F9FC003A61467734D5A02FD08D99256978E375BE69A131R0NBJ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0E0586DFA416E7056A56AA2F092BBAE8BBFDD22BF1AE0684052792940AE9E9A178027515624525DBF458EEj6T6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5D6A0C55616CEFD9489D27516CA5087FF3890A08E479BD344E2687B572E608176AE4E26C71B60E0DC89FEc1eDG" TargetMode="External"/><Relationship Id="rId17" Type="http://schemas.openxmlformats.org/officeDocument/2006/relationships/hyperlink" Target="file:///D:\Doc\&#1053;&#1055;&#1044;\2017\2%20&#1082;&#1074;&#1072;&#1088;&#1090;&#1072;&#1083;%202017\513-&#1055;\&#1055;&#1088;&#1086;&#1077;&#1082;&#1090;%20&#1087;&#1086;&#1089;&#1090;&#1072;&#1085;&#1086;&#1074;&#1083;&#1077;&#1085;&#1080;&#1103;%20&#1074;&#1077;&#1088;&#1089;&#1080;&#1103;%20&#1086;&#1090;%2015.05.2017.doc" TargetMode="External"/><Relationship Id="rId25" Type="http://schemas.openxmlformats.org/officeDocument/2006/relationships/hyperlink" Target="file:///D:\Doc\&#1053;&#1055;&#1044;\2017\2%20&#1082;&#1074;&#1072;&#1088;&#1090;&#1072;&#1083;%202017\513-&#1055;\&#1055;&#1088;&#1086;&#1077;&#1082;&#1090;%20&#1087;&#1086;&#1089;&#1090;&#1072;&#1085;&#1086;&#1074;&#1083;&#1077;&#1085;&#1080;&#1103;%20&#1074;&#1077;&#1088;&#1089;&#1080;&#1103;%20&#1086;&#1090;%2015.05.2017.doc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gu-yamal.ru)" TargetMode="External"/><Relationship Id="rId20" Type="http://schemas.openxmlformats.org/officeDocument/2006/relationships/hyperlink" Target="consultantplus://offline/ref=9E82953280C49818469EC331E1EF8673CB72748F5720EB0956B01562BF559B161617C4A7A1B74B74999001eBK5E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file:///D:\Doc\&#1053;&#1055;&#1044;\2017\2%20&#1082;&#1074;&#1072;&#1088;&#1090;&#1072;&#1083;%202017\513-&#1055;\&#1055;&#1088;&#1086;&#1077;&#1082;&#1090;%20&#1087;&#1086;&#1089;&#1090;&#1072;&#1085;&#1086;&#1074;&#1083;&#1077;&#1085;&#1080;&#1103;%20&#1074;&#1077;&#1088;&#1089;&#1080;&#1103;%20&#1086;&#1090;%2015.05.2017.do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dszn.yanao.ru)" TargetMode="External"/><Relationship Id="rId23" Type="http://schemas.openxmlformats.org/officeDocument/2006/relationships/hyperlink" Target="http://www.pgu-yamal.ru)," TargetMode="External"/><Relationship Id="rId10" Type="http://schemas.openxmlformats.org/officeDocument/2006/relationships/hyperlink" Target="consultantplus://offline/ref=45D6A0C55616CEFD9489D27516CA5087FF3890A08E479BD344E2687B572E608176AE4E26C71B60E0DC89FEc1eDG" TargetMode="External"/><Relationship Id="rId19" Type="http://schemas.openxmlformats.org/officeDocument/2006/relationships/hyperlink" Target="consultantplus://offline/ref=9B6AFE413422B54EC874DF4599700C2683F9FC003A61467734D5A02FD08D99256978E375BE69A133R0N1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5D6A0C55616CEFD9489D27516CA5087FF3890A08E479BD344E2687B572E608176AE4E26C71B60E0DC89FEc1eDG" TargetMode="External"/><Relationship Id="rId14" Type="http://schemas.openxmlformats.org/officeDocument/2006/relationships/hyperlink" Target="http://www.dszn.yanao.ru)" TargetMode="External"/><Relationship Id="rId22" Type="http://schemas.openxmlformats.org/officeDocument/2006/relationships/hyperlink" Target="consultantplus://offline/ref=5129495FC3EEE336E6AEF811D2FBD2D1E9FF01C2BEDF5710D20512137869DC11CD866A1718B5BE8E2616DBZ8HEM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61294-7496-4F3F-ABE5-9E43955F4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12</Pages>
  <Words>4138</Words>
  <Characters>23591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Третьяк Юлия Александровна</dc:creator>
  <cp:lastModifiedBy>VSMaschenko</cp:lastModifiedBy>
  <cp:revision>7</cp:revision>
  <cp:lastPrinted>2017-07-07T10:46:00Z</cp:lastPrinted>
  <dcterms:created xsi:type="dcterms:W3CDTF">2017-06-27T07:14:00Z</dcterms:created>
  <dcterms:modified xsi:type="dcterms:W3CDTF">2017-07-07T10:46:00Z</dcterms:modified>
</cp:coreProperties>
</file>