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1A3" w:rsidRPr="00C27F29" w:rsidRDefault="00DA21A3" w:rsidP="00EF5C05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 xml:space="preserve">Приложение № </w:t>
      </w:r>
      <w:r w:rsidR="00FC611A">
        <w:rPr>
          <w:rFonts w:cs="Times New Roman"/>
          <w:sz w:val="24"/>
          <w:szCs w:val="24"/>
        </w:rPr>
        <w:t>19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УТВЕРЖДЕНА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 xml:space="preserve">приказом департамента социальной 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защиты населения Ямало-Ненецкого</w:t>
      </w:r>
    </w:p>
    <w:p w:rsidR="00DA21A3" w:rsidRPr="00C27F29" w:rsidRDefault="00C27F29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а</w:t>
      </w:r>
      <w:r w:rsidR="00DA21A3" w:rsidRPr="00C27F29">
        <w:rPr>
          <w:rFonts w:cs="Times New Roman"/>
          <w:sz w:val="24"/>
          <w:szCs w:val="24"/>
        </w:rPr>
        <w:t>втономного округа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от «</w:t>
      </w:r>
      <w:r w:rsidR="00275D45">
        <w:rPr>
          <w:rFonts w:cs="Times New Roman"/>
          <w:sz w:val="24"/>
          <w:szCs w:val="24"/>
        </w:rPr>
        <w:t>29</w:t>
      </w:r>
      <w:r w:rsidRPr="00C27F29">
        <w:rPr>
          <w:rFonts w:cs="Times New Roman"/>
          <w:sz w:val="24"/>
          <w:szCs w:val="24"/>
        </w:rPr>
        <w:t xml:space="preserve">» </w:t>
      </w:r>
      <w:r w:rsidR="00C27F29" w:rsidRPr="00FC611A">
        <w:rPr>
          <w:rFonts w:cs="Times New Roman"/>
          <w:sz w:val="24"/>
          <w:szCs w:val="24"/>
        </w:rPr>
        <w:t xml:space="preserve">апреля </w:t>
      </w:r>
      <w:r w:rsidR="00275D45">
        <w:rPr>
          <w:rFonts w:cs="Times New Roman"/>
          <w:sz w:val="24"/>
          <w:szCs w:val="24"/>
        </w:rPr>
        <w:t xml:space="preserve">2016 года №  80 </w:t>
      </w:r>
      <w:r w:rsidRPr="00C27F29">
        <w:rPr>
          <w:rFonts w:cs="Times New Roman"/>
          <w:sz w:val="24"/>
          <w:szCs w:val="24"/>
        </w:rPr>
        <w:t>-ОД</w:t>
      </w:r>
    </w:p>
    <w:p w:rsidR="00DA21A3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</w:p>
    <w:p w:rsidR="00C27F29" w:rsidRPr="00C27F29" w:rsidRDefault="00C27F29" w:rsidP="00C27F29">
      <w:pPr>
        <w:ind w:left="5670" w:firstLine="0"/>
        <w:jc w:val="left"/>
        <w:rPr>
          <w:rFonts w:cs="Times New Roman"/>
          <w:sz w:val="24"/>
          <w:szCs w:val="24"/>
        </w:rPr>
      </w:pPr>
    </w:p>
    <w:p w:rsidR="00DA21A3" w:rsidRDefault="00DA21A3" w:rsidP="00C143C5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4B1C89" w:rsidRPr="001C250E" w:rsidRDefault="00C143C5" w:rsidP="00FC611A">
      <w:pPr>
        <w:ind w:firstLine="0"/>
        <w:jc w:val="center"/>
        <w:rPr>
          <w:rFonts w:cs="Times New Roman"/>
          <w:b/>
          <w:sz w:val="24"/>
          <w:szCs w:val="24"/>
        </w:rPr>
      </w:pPr>
      <w:r w:rsidRPr="001C250E">
        <w:rPr>
          <w:rFonts w:cs="Times New Roman"/>
          <w:b/>
          <w:sz w:val="24"/>
          <w:szCs w:val="24"/>
        </w:rPr>
        <w:t>ТЕХНОЛОГИЧЕСКАЯ СХЕМА</w:t>
      </w:r>
    </w:p>
    <w:p w:rsidR="00C143C5" w:rsidRDefault="00A97620" w:rsidP="00A97620">
      <w:pPr>
        <w:ind w:firstLine="0"/>
        <w:jc w:val="center"/>
        <w:rPr>
          <w:sz w:val="24"/>
          <w:szCs w:val="24"/>
        </w:rPr>
      </w:pPr>
      <w:r w:rsidRPr="00A97620">
        <w:rPr>
          <w:sz w:val="24"/>
          <w:szCs w:val="24"/>
        </w:rPr>
        <w:t>предоставления государственной услуги департамента социальной защиты населения Ямало-Ненецкого автономного округа «Выплата средств (части средств) материнского (семейного) капитала» в многофункциональных центрах предоставления государственных и муниципальных услуг</w:t>
      </w:r>
    </w:p>
    <w:p w:rsidR="00A97620" w:rsidRPr="00A97620" w:rsidRDefault="00A97620" w:rsidP="00A97620">
      <w:pPr>
        <w:ind w:firstLine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802"/>
        <w:gridCol w:w="7051"/>
      </w:tblGrid>
      <w:tr w:rsidR="00C143C5" w:rsidRPr="001C250E" w:rsidTr="00A5585A">
        <w:tc>
          <w:tcPr>
            <w:tcW w:w="2802" w:type="dxa"/>
          </w:tcPr>
          <w:p w:rsidR="00C143C5" w:rsidRPr="001C250E" w:rsidRDefault="00C143C5" w:rsidP="00A5585A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250E">
              <w:rPr>
                <w:rFonts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051" w:type="dxa"/>
          </w:tcPr>
          <w:p w:rsidR="00C143C5" w:rsidRPr="001C250E" w:rsidRDefault="00C143C5" w:rsidP="00A5585A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250E">
              <w:rPr>
                <w:rFonts w:cs="Times New Roman"/>
                <w:b/>
                <w:sz w:val="24"/>
                <w:szCs w:val="24"/>
              </w:rPr>
              <w:t>Содержание раздела</w:t>
            </w:r>
          </w:p>
        </w:tc>
      </w:tr>
      <w:tr w:rsidR="00C143C5" w:rsidRPr="001C250E" w:rsidTr="00A5585A">
        <w:tc>
          <w:tcPr>
            <w:tcW w:w="2802" w:type="dxa"/>
          </w:tcPr>
          <w:p w:rsidR="00C143C5" w:rsidRPr="001C250E" w:rsidRDefault="00C143C5" w:rsidP="00A5585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Общие сведения о государственной услуге</w:t>
            </w:r>
          </w:p>
        </w:tc>
        <w:tc>
          <w:tcPr>
            <w:tcW w:w="7051" w:type="dxa"/>
          </w:tcPr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1. Наименование органа, предоставляющего государственную услугу,- органы социальной защиты населения муниципальных образований в Ямало-Ненецком автономном округе (далее – органы социальной защиты населения, автономный округ).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Департамент социальной защиты населения автономного округа (далее – департамент) организует и контролирует деятельность органов социальной защиты населения по предоставлению государственной услуги;</w:t>
            </w:r>
          </w:p>
          <w:p w:rsidR="00C143C5" w:rsidRPr="00A2266C" w:rsidRDefault="00C143C5" w:rsidP="00986143">
            <w:pPr>
              <w:pStyle w:val="ConsPlusNormal"/>
              <w:ind w:firstLine="742"/>
              <w:jc w:val="both"/>
              <w:rPr>
                <w:sz w:val="22"/>
                <w:szCs w:val="22"/>
              </w:rPr>
            </w:pPr>
            <w:r w:rsidRPr="001C250E">
              <w:rPr>
                <w:sz w:val="24"/>
                <w:szCs w:val="24"/>
              </w:rPr>
              <w:t>2. наименование государственной услуги: «</w:t>
            </w:r>
            <w:r w:rsidR="00A2266C" w:rsidRPr="00A2266C">
              <w:rPr>
                <w:sz w:val="22"/>
                <w:szCs w:val="22"/>
              </w:rPr>
              <w:t>Выдача свидетельства на материнский (семейный) капитал</w:t>
            </w:r>
            <w:r w:rsidRPr="001C250E">
              <w:rPr>
                <w:sz w:val="24"/>
                <w:szCs w:val="24"/>
              </w:rPr>
              <w:t>»;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3. краткое наименование государственной услуги </w:t>
            </w:r>
            <w:r w:rsidR="005A19BD">
              <w:rPr>
                <w:sz w:val="24"/>
                <w:szCs w:val="24"/>
              </w:rPr>
              <w:t>отсутствует</w:t>
            </w:r>
            <w:r w:rsidRPr="001C250E">
              <w:rPr>
                <w:sz w:val="24"/>
                <w:szCs w:val="24"/>
              </w:rPr>
              <w:t>;</w:t>
            </w:r>
          </w:p>
          <w:p w:rsidR="00C143C5" w:rsidRDefault="00BB3AC8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государственная услуга </w:t>
            </w:r>
            <w:r w:rsidR="00C143C5" w:rsidRPr="001C250E">
              <w:rPr>
                <w:sz w:val="24"/>
                <w:szCs w:val="24"/>
              </w:rPr>
              <w:t xml:space="preserve">содержит </w:t>
            </w:r>
            <w:r>
              <w:rPr>
                <w:sz w:val="24"/>
                <w:szCs w:val="24"/>
              </w:rPr>
              <w:t xml:space="preserve">следующую </w:t>
            </w:r>
            <w:r w:rsidR="00C143C5" w:rsidRPr="001C250E">
              <w:rPr>
                <w:sz w:val="24"/>
                <w:szCs w:val="24"/>
              </w:rPr>
              <w:t>подуслуг</w:t>
            </w:r>
            <w:r>
              <w:rPr>
                <w:sz w:val="24"/>
                <w:szCs w:val="24"/>
              </w:rPr>
              <w:t>у:</w:t>
            </w:r>
          </w:p>
          <w:p w:rsidR="00C143C5" w:rsidRPr="001C250E" w:rsidRDefault="00BB3AC8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«Выдача дубликата свидетельства на материнский (семейный) капитал».</w:t>
            </w:r>
          </w:p>
        </w:tc>
      </w:tr>
      <w:tr w:rsidR="00C143C5" w:rsidRPr="001C250E" w:rsidTr="00A5585A">
        <w:tc>
          <w:tcPr>
            <w:tcW w:w="2802" w:type="dxa"/>
          </w:tcPr>
          <w:p w:rsidR="00C143C5" w:rsidRPr="001C250E" w:rsidRDefault="00C143C5" w:rsidP="00A5585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Нормативная правовая база предоставления государственной услуги</w:t>
            </w:r>
          </w:p>
        </w:tc>
        <w:tc>
          <w:tcPr>
            <w:tcW w:w="7051" w:type="dxa"/>
          </w:tcPr>
          <w:p w:rsidR="00C143C5" w:rsidRPr="001C250E" w:rsidRDefault="00F92604" w:rsidP="00986143">
            <w:pPr>
              <w:autoSpaceDE w:val="0"/>
              <w:autoSpaceDN w:val="0"/>
              <w:adjustRightInd w:val="0"/>
              <w:ind w:firstLine="720"/>
              <w:rPr>
                <w:rFonts w:cs="Times New Roman"/>
                <w:sz w:val="24"/>
                <w:szCs w:val="24"/>
              </w:rPr>
            </w:pPr>
            <w:hyperlink r:id="rId7" w:history="1">
              <w:r w:rsidR="00C143C5" w:rsidRPr="001C250E">
                <w:rPr>
                  <w:rFonts w:cs="Times New Roman"/>
                  <w:sz w:val="24"/>
                  <w:szCs w:val="24"/>
                </w:rPr>
                <w:t>Конституци</w:t>
              </w:r>
            </w:hyperlink>
            <w:r w:rsidR="00C143C5" w:rsidRPr="001C250E">
              <w:rPr>
                <w:rFonts w:cs="Times New Roman"/>
                <w:sz w:val="24"/>
                <w:szCs w:val="24"/>
              </w:rPr>
              <w:t>я Российской Федерации от 12 декабря 1993 года;</w:t>
            </w:r>
          </w:p>
          <w:p w:rsidR="00FC611A" w:rsidRDefault="00C143C5" w:rsidP="00986143">
            <w:pPr>
              <w:autoSpaceDE w:val="0"/>
              <w:autoSpaceDN w:val="0"/>
              <w:adjustRightInd w:val="0"/>
              <w:ind w:firstLine="72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 xml:space="preserve">Федеральный </w:t>
            </w:r>
            <w:hyperlink r:id="rId8" w:history="1">
              <w:r w:rsidRPr="001C250E">
                <w:rPr>
                  <w:rFonts w:cs="Times New Roman"/>
                  <w:sz w:val="24"/>
                  <w:szCs w:val="24"/>
                </w:rPr>
                <w:t>закон</w:t>
              </w:r>
            </w:hyperlink>
            <w:r w:rsidRPr="001C250E">
              <w:rPr>
                <w:rFonts w:cs="Times New Roman"/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услуг»;</w:t>
            </w:r>
          </w:p>
          <w:p w:rsidR="00FC611A" w:rsidRDefault="00F92604" w:rsidP="00986143">
            <w:pPr>
              <w:autoSpaceDE w:val="0"/>
              <w:autoSpaceDN w:val="0"/>
              <w:adjustRightInd w:val="0"/>
              <w:ind w:firstLine="720"/>
              <w:rPr>
                <w:rFonts w:cs="Times New Roman"/>
                <w:sz w:val="24"/>
                <w:szCs w:val="24"/>
              </w:rPr>
            </w:pPr>
            <w:hyperlink r:id="rId9" w:history="1">
              <w:r w:rsidR="00272D63" w:rsidRPr="00272D63">
                <w:rPr>
                  <w:rFonts w:cs="Times New Roman"/>
                  <w:sz w:val="24"/>
                  <w:szCs w:val="24"/>
                </w:rPr>
                <w:t>Закон</w:t>
              </w:r>
            </w:hyperlink>
            <w:r w:rsidR="00272D63" w:rsidRPr="00272D63">
              <w:rPr>
                <w:rFonts w:cs="Times New Roman"/>
                <w:sz w:val="24"/>
                <w:szCs w:val="24"/>
              </w:rPr>
              <w:t xml:space="preserve"> автономного округа</w:t>
            </w:r>
            <w:r w:rsidR="00272D63">
              <w:rPr>
                <w:rFonts w:cs="Times New Roman"/>
                <w:sz w:val="24"/>
                <w:szCs w:val="24"/>
              </w:rPr>
              <w:t xml:space="preserve"> от 26 декабря 2014 года № 137-ЗАО «</w:t>
            </w:r>
            <w:r w:rsidR="00272D63" w:rsidRPr="00272D63">
              <w:rPr>
                <w:rFonts w:cs="Times New Roman"/>
                <w:sz w:val="24"/>
                <w:szCs w:val="24"/>
              </w:rPr>
              <w:t>О наделении органов местного самоуправления отдельными государственными полномочиями Ямало-Ненецкого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Ямало-Ненецкого автономного округа по соц</w:t>
            </w:r>
            <w:r w:rsidR="00272D63">
              <w:rPr>
                <w:rFonts w:cs="Times New Roman"/>
                <w:sz w:val="24"/>
                <w:szCs w:val="24"/>
              </w:rPr>
              <w:t>иальному обслуживанию населения»;</w:t>
            </w:r>
          </w:p>
          <w:p w:rsidR="00FC611A" w:rsidRDefault="00F92604" w:rsidP="00986143">
            <w:pPr>
              <w:autoSpaceDE w:val="0"/>
              <w:autoSpaceDN w:val="0"/>
              <w:adjustRightInd w:val="0"/>
              <w:ind w:firstLine="720"/>
              <w:rPr>
                <w:rFonts w:cs="Times New Roman"/>
                <w:sz w:val="24"/>
                <w:szCs w:val="24"/>
              </w:rPr>
            </w:pPr>
            <w:hyperlink r:id="rId10" w:history="1">
              <w:r w:rsidR="00272D63" w:rsidRPr="00272D63">
                <w:rPr>
                  <w:rFonts w:cs="Times New Roman"/>
                  <w:sz w:val="24"/>
                  <w:szCs w:val="24"/>
                </w:rPr>
                <w:t>Закон</w:t>
              </w:r>
            </w:hyperlink>
            <w:r w:rsidR="00272D63" w:rsidRPr="00272D63">
              <w:rPr>
                <w:rFonts w:cs="Times New Roman"/>
                <w:sz w:val="24"/>
                <w:szCs w:val="24"/>
              </w:rPr>
              <w:t xml:space="preserve"> автономного </w:t>
            </w:r>
            <w:r w:rsidR="00272D63">
              <w:rPr>
                <w:rFonts w:cs="Times New Roman"/>
                <w:sz w:val="24"/>
                <w:szCs w:val="24"/>
              </w:rPr>
              <w:t>округа от 01 июля 2011 года № 73-ЗАО «</w:t>
            </w:r>
            <w:r w:rsidR="00272D63" w:rsidRPr="00272D63">
              <w:rPr>
                <w:rFonts w:cs="Times New Roman"/>
                <w:sz w:val="24"/>
                <w:szCs w:val="24"/>
              </w:rPr>
              <w:t>О материнском (семейном) капитале в Я</w:t>
            </w:r>
            <w:r w:rsidR="00272D63">
              <w:rPr>
                <w:rFonts w:cs="Times New Roman"/>
                <w:sz w:val="24"/>
                <w:szCs w:val="24"/>
              </w:rPr>
              <w:t>мало-Ненецком автономном округе»</w:t>
            </w:r>
            <w:r w:rsidR="00272D63" w:rsidRPr="00272D63">
              <w:rPr>
                <w:rFonts w:cs="Times New Roman"/>
                <w:sz w:val="24"/>
                <w:szCs w:val="24"/>
              </w:rPr>
              <w:t>;</w:t>
            </w:r>
          </w:p>
          <w:p w:rsidR="00FC611A" w:rsidRDefault="00FC611A" w:rsidP="00986143">
            <w:pPr>
              <w:autoSpaceDE w:val="0"/>
              <w:autoSpaceDN w:val="0"/>
              <w:adjustRightInd w:val="0"/>
              <w:ind w:firstLine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постановление </w:t>
            </w:r>
            <w:r w:rsidR="00272D63" w:rsidRPr="00272D63">
              <w:rPr>
                <w:rFonts w:cs="Times New Roman"/>
                <w:sz w:val="24"/>
                <w:szCs w:val="24"/>
              </w:rPr>
              <w:t>Правительства автономного о</w:t>
            </w:r>
            <w:r w:rsidR="00272D63">
              <w:rPr>
                <w:rFonts w:cs="Times New Roman"/>
                <w:sz w:val="24"/>
                <w:szCs w:val="24"/>
              </w:rPr>
              <w:t>круга от 30 сентября 2011 года № 693-П «</w:t>
            </w:r>
            <w:r w:rsidR="00272D63" w:rsidRPr="00272D63">
              <w:rPr>
                <w:rFonts w:cs="Times New Roman"/>
                <w:sz w:val="24"/>
                <w:szCs w:val="24"/>
              </w:rPr>
              <w:t>О порядке выдачи свидетельства на материнский (семейный) капитал и Правилах подачи заявления о распоряжении средствами (частью средств) материнс</w:t>
            </w:r>
            <w:r w:rsidR="00272D63">
              <w:rPr>
                <w:rFonts w:cs="Times New Roman"/>
                <w:sz w:val="24"/>
                <w:szCs w:val="24"/>
              </w:rPr>
              <w:t>кого (семейного) капитала»</w:t>
            </w:r>
            <w:r w:rsidR="00272D63" w:rsidRPr="00272D63">
              <w:rPr>
                <w:rFonts w:cs="Times New Roman"/>
                <w:sz w:val="24"/>
                <w:szCs w:val="24"/>
              </w:rPr>
              <w:t>;</w:t>
            </w:r>
          </w:p>
          <w:p w:rsidR="00C143C5" w:rsidRPr="001C250E" w:rsidRDefault="00F92604" w:rsidP="00FC611A">
            <w:pPr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  <w:hyperlink r:id="rId11" w:history="1">
              <w:r w:rsidR="00272D63" w:rsidRPr="00272D63">
                <w:rPr>
                  <w:rFonts w:cs="Times New Roman"/>
                  <w:sz w:val="24"/>
                  <w:szCs w:val="24"/>
                </w:rPr>
                <w:t>постановление</w:t>
              </w:r>
            </w:hyperlink>
            <w:r w:rsidR="00272D63" w:rsidRPr="00272D63">
              <w:rPr>
                <w:rFonts w:cs="Times New Roman"/>
                <w:sz w:val="24"/>
                <w:szCs w:val="24"/>
              </w:rPr>
              <w:t xml:space="preserve"> Правительства автономного</w:t>
            </w:r>
            <w:r w:rsidR="00272D63">
              <w:rPr>
                <w:rFonts w:cs="Times New Roman"/>
                <w:sz w:val="24"/>
                <w:szCs w:val="24"/>
              </w:rPr>
              <w:t xml:space="preserve"> округа от 26 июня 2012 года № 482-П «</w:t>
            </w:r>
            <w:r w:rsidR="00272D63" w:rsidRPr="00272D63">
              <w:rPr>
                <w:rFonts w:cs="Times New Roman"/>
                <w:sz w:val="24"/>
                <w:szCs w:val="24"/>
              </w:rPr>
              <w:t>О департаменте социальной защиты населения Яма</w:t>
            </w:r>
            <w:r w:rsidR="00272D63">
              <w:rPr>
                <w:rFonts w:cs="Times New Roman"/>
                <w:sz w:val="24"/>
                <w:szCs w:val="24"/>
              </w:rPr>
              <w:t>ло-Ненецкого автономного округа».</w:t>
            </w:r>
          </w:p>
        </w:tc>
      </w:tr>
      <w:tr w:rsidR="00C143C5" w:rsidRPr="001C250E" w:rsidTr="00A5585A">
        <w:tc>
          <w:tcPr>
            <w:tcW w:w="2802" w:type="dxa"/>
          </w:tcPr>
          <w:p w:rsidR="00C143C5" w:rsidRPr="001C250E" w:rsidRDefault="00C143C5" w:rsidP="00A5585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 xml:space="preserve">Организация предоставления государственной услуги по </w:t>
            </w:r>
            <w:r w:rsidRPr="001C250E">
              <w:rPr>
                <w:rFonts w:cs="Times New Roman"/>
                <w:i/>
                <w:sz w:val="24"/>
                <w:szCs w:val="24"/>
              </w:rPr>
              <w:t>принципу «одного окна»</w:t>
            </w:r>
          </w:p>
        </w:tc>
        <w:tc>
          <w:tcPr>
            <w:tcW w:w="7051" w:type="dxa"/>
          </w:tcPr>
          <w:p w:rsidR="00C143C5" w:rsidRPr="004D5C24" w:rsidRDefault="004D5C24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C143C5" w:rsidRPr="001C250E">
              <w:rPr>
                <w:sz w:val="24"/>
                <w:szCs w:val="24"/>
              </w:rPr>
              <w:t>Административный регламент департамента социальной защиты населения автономного округа по предост</w:t>
            </w:r>
            <w:r>
              <w:rPr>
                <w:sz w:val="24"/>
                <w:szCs w:val="24"/>
              </w:rPr>
              <w:t>авлению государственной услуги «</w:t>
            </w:r>
            <w:r w:rsidRPr="004D5C24">
              <w:rPr>
                <w:sz w:val="24"/>
                <w:szCs w:val="24"/>
              </w:rPr>
              <w:t>Выдача свидетельства на материнский (семейный) капитал</w:t>
            </w:r>
            <w:r w:rsidR="00C143C5" w:rsidRPr="004D5C24">
              <w:rPr>
                <w:sz w:val="24"/>
                <w:szCs w:val="24"/>
              </w:rPr>
              <w:t>», утвержденный постановлением Правительства автономного округа от</w:t>
            </w:r>
            <w:r>
              <w:rPr>
                <w:sz w:val="24"/>
                <w:szCs w:val="24"/>
              </w:rPr>
              <w:t xml:space="preserve"> 30 мая </w:t>
            </w:r>
            <w:r w:rsidRPr="004D5C24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года</w:t>
            </w:r>
            <w:r w:rsidRPr="004D5C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 w:rsidRPr="004D5C24">
              <w:rPr>
                <w:sz w:val="24"/>
                <w:szCs w:val="24"/>
              </w:rPr>
              <w:t xml:space="preserve"> 403-П</w:t>
            </w:r>
            <w:r w:rsidR="00C143C5" w:rsidRPr="004D5C24">
              <w:rPr>
                <w:sz w:val="24"/>
                <w:szCs w:val="24"/>
              </w:rPr>
              <w:t>.</w:t>
            </w:r>
          </w:p>
          <w:p w:rsidR="00C143C5" w:rsidRPr="001C250E" w:rsidRDefault="00C143C5" w:rsidP="00986143">
            <w:pPr>
              <w:ind w:firstLine="742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 xml:space="preserve">2. Соглашение  о взаимодействии между Государственным учреждением Ямало-Ненецкого автономного округа «Многофункциональный центр предоставления государственных и муниципальных услуг» и департаментом социальной защиты населения Ямало-Ненецкого автономного округа от </w:t>
            </w:r>
            <w:r w:rsidR="0056044C">
              <w:rPr>
                <w:rFonts w:cs="Times New Roman"/>
                <w:sz w:val="24"/>
                <w:szCs w:val="24"/>
              </w:rPr>
              <w:t>21</w:t>
            </w:r>
            <w:r w:rsidRPr="001C250E">
              <w:rPr>
                <w:rFonts w:cs="Times New Roman"/>
                <w:sz w:val="24"/>
                <w:szCs w:val="24"/>
              </w:rPr>
              <w:t xml:space="preserve"> апреля 2016 года №</w:t>
            </w:r>
            <w:r w:rsidR="0056044C">
              <w:rPr>
                <w:rFonts w:cs="Times New Roman"/>
                <w:sz w:val="24"/>
                <w:szCs w:val="24"/>
              </w:rPr>
              <w:t xml:space="preserve"> 26</w:t>
            </w:r>
            <w:r w:rsidRPr="001C250E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C143C5" w:rsidRPr="001C250E" w:rsidRDefault="00C143C5" w:rsidP="00986143">
            <w:pPr>
              <w:ind w:firstLine="742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3. Срок выполнения отдельных процедур и действий в рамках предоставления государственной услуги:</w:t>
            </w:r>
          </w:p>
          <w:p w:rsidR="00C143C5" w:rsidRPr="001C250E" w:rsidRDefault="00C143C5" w:rsidP="00986143">
            <w:pPr>
              <w:ind w:firstLine="742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3.1. при обращении заявителя в орган социальной защиты населения: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3.1.1. прием и регистрация документов, необходимых для предоставления государственной услуги осуществляется: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личном обращении</w:t>
            </w:r>
            <w:r w:rsidR="00DC4295">
              <w:rPr>
                <w:sz w:val="24"/>
                <w:szCs w:val="24"/>
              </w:rPr>
              <w:t>, направлении по почте -</w:t>
            </w:r>
            <w:r w:rsidRPr="001C250E">
              <w:rPr>
                <w:sz w:val="24"/>
                <w:szCs w:val="24"/>
              </w:rPr>
              <w:t xml:space="preserve"> в день их поступления;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поступлении в электронной форме (сканированном виде) в выходной (нерабочий или праздничный) день - в первый следующий за ним рабочий день;</w:t>
            </w:r>
          </w:p>
          <w:p w:rsidR="00C143C5" w:rsidRPr="001C250E" w:rsidRDefault="00453209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</w:t>
            </w:r>
            <w:r w:rsidR="00C143C5" w:rsidRPr="001C250E">
              <w:rPr>
                <w:sz w:val="24"/>
                <w:szCs w:val="24"/>
              </w:rPr>
              <w:t>. рассмотрение документов для установления права на получение государственной услуги (</w:t>
            </w:r>
            <w:r w:rsidRPr="00453209">
              <w:rPr>
                <w:sz w:val="24"/>
                <w:szCs w:val="24"/>
              </w:rPr>
              <w:t>не более 10 дней с даты регистрации заявления</w:t>
            </w:r>
            <w:r w:rsidR="00C143C5" w:rsidRPr="001C250E">
              <w:rPr>
                <w:sz w:val="24"/>
                <w:szCs w:val="24"/>
              </w:rPr>
              <w:t>);</w:t>
            </w:r>
          </w:p>
          <w:p w:rsidR="00C143C5" w:rsidRPr="001C250E" w:rsidRDefault="00453209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</w:t>
            </w:r>
            <w:r w:rsidR="00C143C5" w:rsidRPr="001C250E">
              <w:rPr>
                <w:sz w:val="24"/>
                <w:szCs w:val="24"/>
              </w:rPr>
              <w:t>. принятие решения о предоставлении либо об отказе в предоставлении государственной услуги (</w:t>
            </w:r>
            <w:r w:rsidRPr="00453209">
              <w:rPr>
                <w:sz w:val="24"/>
                <w:szCs w:val="24"/>
              </w:rPr>
              <w:t>не более 10 дней с даты регистрации заявления</w:t>
            </w:r>
            <w:r w:rsidR="00C143C5" w:rsidRPr="001C250E">
              <w:rPr>
                <w:sz w:val="24"/>
                <w:szCs w:val="24"/>
              </w:rPr>
              <w:t>).</w:t>
            </w:r>
          </w:p>
          <w:p w:rsidR="004B06EB" w:rsidRPr="004B06EB" w:rsidRDefault="004B06EB" w:rsidP="00986143">
            <w:pPr>
              <w:autoSpaceDE w:val="0"/>
              <w:autoSpaceDN w:val="0"/>
              <w:adjustRightInd w:val="0"/>
              <w:ind w:firstLine="742"/>
              <w:rPr>
                <w:rFonts w:cs="Times New Roman"/>
                <w:sz w:val="24"/>
                <w:szCs w:val="24"/>
              </w:rPr>
            </w:pPr>
            <w:r w:rsidRPr="004B06EB">
              <w:rPr>
                <w:rFonts w:cs="Times New Roman"/>
                <w:sz w:val="24"/>
                <w:szCs w:val="24"/>
              </w:rPr>
              <w:t>При вынесении решения об отказе в предоставлении государственной услуги заявителю не позднее чем через 5 дней со дня вынесения решения направляется уведомление об отказе в предоставлении государственной услуги. В уведомлении приводятся причины отказа и порядок обжалования вынесенного решения, а также прикладываются документы, представленные заявителем.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В случае непредставления заявителем недостающих документов в течение трех месяцев со дня получения соответствующего разъяснения должностное лицо органа социальной защиты населения, ответственное за прием и регистрацию документов, в течение 5 дней с момента истечения трехмесячного срока уведомляет заявителя об отказе в предоставлении государственной услуги;</w:t>
            </w:r>
          </w:p>
          <w:p w:rsidR="004B06EB" w:rsidRDefault="004B06EB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</w:t>
            </w:r>
            <w:r w:rsidR="00C143C5" w:rsidRPr="001C250E">
              <w:rPr>
                <w:sz w:val="24"/>
                <w:szCs w:val="24"/>
              </w:rPr>
              <w:t>. предоставление государственной услуги</w:t>
            </w:r>
            <w:r>
              <w:rPr>
                <w:sz w:val="24"/>
                <w:szCs w:val="24"/>
              </w:rPr>
              <w:t>.</w:t>
            </w:r>
          </w:p>
          <w:p w:rsidR="004B06EB" w:rsidRPr="004B06EB" w:rsidRDefault="004B06EB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4B06EB">
              <w:rPr>
                <w:sz w:val="24"/>
                <w:szCs w:val="24"/>
              </w:rPr>
              <w:t>Специалист орга</w:t>
            </w:r>
            <w:r>
              <w:rPr>
                <w:sz w:val="24"/>
                <w:szCs w:val="24"/>
              </w:rPr>
              <w:t xml:space="preserve">на социальной защиты населения </w:t>
            </w:r>
            <w:r w:rsidRPr="004B06EB">
              <w:rPr>
                <w:sz w:val="24"/>
                <w:szCs w:val="24"/>
              </w:rPr>
              <w:t xml:space="preserve">не позднее 5 дней с даты вынесения решения о выдаче свидетельства на материнский (семейный) капитал извещает заявителя о необходимости получения свидетельства на материнский (семейный) капитал посредством телефонной связи, электронной </w:t>
            </w:r>
            <w:r w:rsidRPr="004B06EB">
              <w:rPr>
                <w:sz w:val="24"/>
                <w:szCs w:val="24"/>
              </w:rPr>
              <w:lastRenderedPageBreak/>
              <w:t>почты либо направления в адрес заявителя посредством почтовой связи уведомления о необходимости обращения в орган социальной защиты населения с указанием даты получения свидетельства на материнский (семейный) капитал.</w:t>
            </w:r>
          </w:p>
          <w:p w:rsidR="00C143C5" w:rsidRPr="004B06EB" w:rsidRDefault="004B06EB" w:rsidP="00986143">
            <w:pPr>
              <w:autoSpaceDE w:val="0"/>
              <w:autoSpaceDN w:val="0"/>
              <w:adjustRightInd w:val="0"/>
              <w:ind w:firstLine="7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Pr="004B06EB">
              <w:rPr>
                <w:rFonts w:cs="Times New Roman"/>
                <w:sz w:val="24"/>
                <w:szCs w:val="24"/>
              </w:rPr>
              <w:t>ыдает свидетельство на материнский (семейный) капитал заявителю под подпись. Свидетельство на материнский (семейный) капитал может быть направлено заявителю посредством почтовой связи заказным письмом с уведомлением о вручении.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3.2. при обращении заявителя в государственное учреждение Ямало-Ненецкого автономного округа «Многофункциональный центр предоставления государственных и муниципальных услуг» (далее – многофункциональный центр):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3.2.1. прием и регистрация документов, необходимых для предоставления госуда</w:t>
            </w:r>
            <w:r w:rsidR="00895D5D">
              <w:rPr>
                <w:sz w:val="24"/>
                <w:szCs w:val="24"/>
              </w:rPr>
              <w:t xml:space="preserve">рственной услуги осуществляется </w:t>
            </w:r>
            <w:r w:rsidRPr="001C250E">
              <w:rPr>
                <w:sz w:val="24"/>
                <w:szCs w:val="24"/>
              </w:rPr>
              <w:t>при личном обращении в день их поступления;</w:t>
            </w:r>
          </w:p>
          <w:p w:rsidR="00C143C5" w:rsidRPr="001C250E" w:rsidRDefault="00F37113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</w:t>
            </w:r>
            <w:r w:rsidR="00C143C5" w:rsidRPr="001C250E">
              <w:rPr>
                <w:sz w:val="24"/>
                <w:szCs w:val="24"/>
              </w:rPr>
              <w:t>. передача органу социальной защиты населения документов, необходимых для предоставления государственной услуги (в срок не позднее следующего дня с момента получения запроса от заявителя, либо получения ответа на межведомственный запрос);</w:t>
            </w:r>
          </w:p>
          <w:p w:rsidR="00986143" w:rsidRDefault="00F37113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</w:t>
            </w:r>
            <w:r w:rsidR="00C143C5" w:rsidRPr="001C250E">
              <w:rPr>
                <w:sz w:val="24"/>
                <w:szCs w:val="24"/>
              </w:rPr>
              <w:t>. прием от органа социальной защиты населения результата предоставления государственной услуги в срок не позднее следующего рабочего дня, со дня готовности результатов государственных услуг (</w:t>
            </w:r>
            <w:r w:rsidR="0077340E">
              <w:rPr>
                <w:sz w:val="24"/>
                <w:szCs w:val="24"/>
              </w:rPr>
              <w:t>свидетельство на материнский (семейный) капитал</w:t>
            </w:r>
            <w:r w:rsidR="00C143C5" w:rsidRPr="001C250E">
              <w:rPr>
                <w:sz w:val="24"/>
                <w:szCs w:val="24"/>
              </w:rPr>
              <w:t>);</w:t>
            </w:r>
          </w:p>
          <w:p w:rsidR="00986143" w:rsidRDefault="00F37113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</w:t>
            </w:r>
            <w:r w:rsidR="00C143C5" w:rsidRPr="001C250E">
              <w:rPr>
                <w:sz w:val="24"/>
                <w:szCs w:val="24"/>
              </w:rPr>
              <w:t xml:space="preserve">. </w:t>
            </w:r>
            <w:r w:rsidR="00986143">
              <w:rPr>
                <w:sz w:val="24"/>
                <w:szCs w:val="24"/>
              </w:rPr>
              <w:t>в</w:t>
            </w:r>
            <w:r w:rsidR="0077340E" w:rsidRPr="004B06EB">
              <w:rPr>
                <w:sz w:val="24"/>
                <w:szCs w:val="24"/>
              </w:rPr>
              <w:t>ыда</w:t>
            </w:r>
            <w:r w:rsidR="00107B20">
              <w:rPr>
                <w:sz w:val="24"/>
                <w:szCs w:val="24"/>
              </w:rPr>
              <w:t>ча</w:t>
            </w:r>
            <w:r w:rsidR="0077340E" w:rsidRPr="004B06EB">
              <w:rPr>
                <w:sz w:val="24"/>
                <w:szCs w:val="24"/>
              </w:rPr>
              <w:t xml:space="preserve"> свидетельств</w:t>
            </w:r>
            <w:r w:rsidR="00107B20">
              <w:rPr>
                <w:sz w:val="24"/>
                <w:szCs w:val="24"/>
              </w:rPr>
              <w:t>а</w:t>
            </w:r>
            <w:r w:rsidR="0077340E" w:rsidRPr="004B06EB">
              <w:rPr>
                <w:sz w:val="24"/>
                <w:szCs w:val="24"/>
              </w:rPr>
              <w:t xml:space="preserve"> на материнский (семейный</w:t>
            </w:r>
            <w:r w:rsidR="00986143">
              <w:rPr>
                <w:sz w:val="24"/>
                <w:szCs w:val="24"/>
              </w:rPr>
              <w:t>) капитал заявителю под подпись,</w:t>
            </w:r>
            <w:r w:rsidR="0077340E" w:rsidRPr="004B06EB">
              <w:rPr>
                <w:sz w:val="24"/>
                <w:szCs w:val="24"/>
              </w:rPr>
              <w:t xml:space="preserve"> 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3.2.7. возврат органу социальной защиты населения невостребованного заявителем пакета документов (по истечении 30 календарных дней с момента поступления пакета документов с результатом предоставления государственной услуги). 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4. Заявитель вправе обжаловать решения и действия (бездействие) департамента, органа социальной защиты населения и их должностных лиц (работников) в досудебном (внесудебном) порядке.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Жалоба заявителя на нарушение порядка предоставления государственной услуги подается в департамент, орган социальной защиты населения в письменной форме, в том числе при личном приеме заявителя, или в электронном виде.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5. Жалоба может быть подана заявителем через многофункциональный центр. При поступлении жалобы многофункциональный центр обеспечивает ее передачу в департамент, орган социальной защиты населения не позднее следующего рабочего дня со дня поступления жалобы.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6. Информирование заявителя о ходе оказания государственной услуги, при подаче заявления и прилагаемых к нему документов в орган социальной защиты населения, осуществляется: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личном приеме граждан;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- по номерам телефонов органа социальной защиты </w:t>
            </w:r>
            <w:r w:rsidRPr="001C250E">
              <w:rPr>
                <w:sz w:val="24"/>
                <w:szCs w:val="24"/>
              </w:rPr>
              <w:lastRenderedPageBreak/>
              <w:t>населения;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7. Информирование заявителя о ходе оказания государственной услуги, при подаче заявления и прилагаемых к нему документов в многофункциональный центр, осуществляется: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личном приеме граждан;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по номерам телефонов многофункционального центра;</w:t>
            </w:r>
          </w:p>
          <w:p w:rsidR="00C143C5" w:rsidRPr="001C250E" w:rsidRDefault="00C143C5" w:rsidP="00986143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C143C5" w:rsidRPr="001C250E" w:rsidRDefault="00AF4CDF" w:rsidP="00AF4CDF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Основания</w:t>
            </w:r>
            <w:r w:rsidR="00C143C5" w:rsidRPr="001C250E">
              <w:rPr>
                <w:sz w:val="24"/>
                <w:szCs w:val="24"/>
              </w:rPr>
              <w:t xml:space="preserve"> для приостановления предоставления государственной услуги</w:t>
            </w:r>
            <w:r>
              <w:rPr>
                <w:sz w:val="24"/>
                <w:szCs w:val="24"/>
              </w:rPr>
              <w:t xml:space="preserve"> отсутствуют</w:t>
            </w:r>
            <w:r w:rsidR="00C143C5" w:rsidRPr="001C250E">
              <w:rPr>
                <w:sz w:val="24"/>
                <w:szCs w:val="24"/>
              </w:rPr>
              <w:t>.</w:t>
            </w:r>
          </w:p>
        </w:tc>
      </w:tr>
      <w:tr w:rsidR="00C143C5" w:rsidRPr="001C250E" w:rsidTr="00A5585A">
        <w:tc>
          <w:tcPr>
            <w:tcW w:w="2802" w:type="dxa"/>
          </w:tcPr>
          <w:p w:rsidR="00C143C5" w:rsidRPr="001C250E" w:rsidRDefault="00C143C5" w:rsidP="00A5585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>Сведения о подуслугах</w:t>
            </w:r>
          </w:p>
        </w:tc>
        <w:tc>
          <w:tcPr>
            <w:tcW w:w="7051" w:type="dxa"/>
          </w:tcPr>
          <w:p w:rsidR="00D45144" w:rsidRDefault="006205E7" w:rsidP="00D45144">
            <w:pPr>
              <w:ind w:firstLine="7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C250E">
              <w:rPr>
                <w:sz w:val="24"/>
                <w:szCs w:val="24"/>
              </w:rPr>
              <w:t xml:space="preserve">ри обращении заявителя в </w:t>
            </w:r>
            <w:r>
              <w:rPr>
                <w:sz w:val="24"/>
                <w:szCs w:val="24"/>
              </w:rPr>
              <w:t>м</w:t>
            </w:r>
            <w:r w:rsidRPr="001C250E">
              <w:rPr>
                <w:sz w:val="24"/>
                <w:szCs w:val="24"/>
              </w:rPr>
              <w:t>ногофункциональный центр</w:t>
            </w:r>
            <w:r>
              <w:rPr>
                <w:sz w:val="24"/>
                <w:szCs w:val="24"/>
              </w:rPr>
              <w:t xml:space="preserve"> за предоставлением п</w:t>
            </w:r>
            <w:r w:rsidRPr="001C250E">
              <w:rPr>
                <w:rFonts w:cs="Times New Roman"/>
                <w:sz w:val="24"/>
                <w:szCs w:val="24"/>
              </w:rPr>
              <w:t>одуслуг</w:t>
            </w:r>
            <w:r>
              <w:rPr>
                <w:rFonts w:cs="Times New Roman"/>
                <w:sz w:val="24"/>
                <w:szCs w:val="24"/>
              </w:rPr>
              <w:t>и «Выдача дубликата свидетельства на материнский (семейный) капитал</w:t>
            </w:r>
            <w:r w:rsidR="006D3F39">
              <w:rPr>
                <w:rFonts w:cs="Times New Roman"/>
                <w:sz w:val="24"/>
                <w:szCs w:val="24"/>
              </w:rPr>
              <w:t>» специалистом многофункционального центра осуществляется</w:t>
            </w:r>
            <w:r w:rsidRPr="001C250E">
              <w:rPr>
                <w:sz w:val="24"/>
                <w:szCs w:val="24"/>
              </w:rPr>
              <w:t>:</w:t>
            </w:r>
          </w:p>
          <w:p w:rsidR="00D45144" w:rsidRDefault="006205E7" w:rsidP="00D45144">
            <w:pPr>
              <w:ind w:firstLine="7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r w:rsidRPr="001C250E">
              <w:rPr>
                <w:sz w:val="24"/>
                <w:szCs w:val="24"/>
              </w:rPr>
              <w:t xml:space="preserve">прием и регистрация документов, необходимых для предоставления </w:t>
            </w:r>
            <w:r>
              <w:rPr>
                <w:sz w:val="24"/>
                <w:szCs w:val="24"/>
              </w:rPr>
              <w:t xml:space="preserve">подуслуги осуществляется </w:t>
            </w:r>
            <w:r w:rsidRPr="001C250E">
              <w:rPr>
                <w:sz w:val="24"/>
                <w:szCs w:val="24"/>
              </w:rPr>
              <w:t>при личном обращении в день их поступления;</w:t>
            </w:r>
          </w:p>
          <w:p w:rsidR="00D45144" w:rsidRDefault="006205E7" w:rsidP="00D45144">
            <w:pPr>
              <w:ind w:firstLine="7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</w:t>
            </w:r>
            <w:r w:rsidRPr="001C250E">
              <w:rPr>
                <w:sz w:val="24"/>
                <w:szCs w:val="24"/>
              </w:rPr>
              <w:t xml:space="preserve">передача органу социальной защиты населения документов, необходимых для предоставления </w:t>
            </w:r>
            <w:r>
              <w:rPr>
                <w:sz w:val="24"/>
                <w:szCs w:val="24"/>
              </w:rPr>
              <w:t>подуслуги</w:t>
            </w:r>
            <w:r w:rsidRPr="001C250E">
              <w:rPr>
                <w:sz w:val="24"/>
                <w:szCs w:val="24"/>
              </w:rPr>
              <w:t xml:space="preserve"> (в срок не позднее следующего дня с момента</w:t>
            </w:r>
            <w:r>
              <w:rPr>
                <w:sz w:val="24"/>
                <w:szCs w:val="24"/>
              </w:rPr>
              <w:t xml:space="preserve"> получения запроса от заявителя</w:t>
            </w:r>
            <w:r w:rsidRPr="001C250E">
              <w:rPr>
                <w:sz w:val="24"/>
                <w:szCs w:val="24"/>
              </w:rPr>
              <w:t>);</w:t>
            </w:r>
          </w:p>
          <w:p w:rsidR="006205E7" w:rsidRPr="00D45144" w:rsidRDefault="006205E7" w:rsidP="00D45144">
            <w:pPr>
              <w:ind w:firstLine="742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1C250E">
              <w:rPr>
                <w:sz w:val="24"/>
                <w:szCs w:val="24"/>
              </w:rPr>
              <w:t xml:space="preserve">прием от органа социальной защиты населения результата предоставления </w:t>
            </w:r>
            <w:r>
              <w:rPr>
                <w:sz w:val="24"/>
                <w:szCs w:val="24"/>
              </w:rPr>
              <w:t>под</w:t>
            </w:r>
            <w:r w:rsidRPr="001C250E">
              <w:rPr>
                <w:sz w:val="24"/>
                <w:szCs w:val="24"/>
              </w:rPr>
              <w:t>услуги в срок не позднее следующего рабочего дня, со дня готовности результат</w:t>
            </w:r>
            <w:r>
              <w:rPr>
                <w:sz w:val="24"/>
                <w:szCs w:val="24"/>
              </w:rPr>
              <w:t>а</w:t>
            </w:r>
            <w:r w:rsidRPr="001C25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 подуслуги</w:t>
            </w:r>
            <w:r w:rsidRPr="001C250E">
              <w:rPr>
                <w:sz w:val="24"/>
                <w:szCs w:val="24"/>
              </w:rPr>
              <w:t>;</w:t>
            </w:r>
          </w:p>
          <w:p w:rsidR="006205E7" w:rsidRPr="003B3C02" w:rsidRDefault="006205E7" w:rsidP="00D45144">
            <w:pPr>
              <w:pStyle w:val="ConsPlusNormal"/>
              <w:ind w:firstLine="742"/>
              <w:jc w:val="both"/>
              <w:rPr>
                <w:sz w:val="24"/>
                <w:szCs w:val="24"/>
              </w:rPr>
            </w:pPr>
            <w:r w:rsidRPr="003B3C02">
              <w:rPr>
                <w:sz w:val="24"/>
                <w:szCs w:val="24"/>
              </w:rPr>
              <w:t>1.4. выда</w:t>
            </w:r>
            <w:r w:rsidR="00107B20">
              <w:rPr>
                <w:sz w:val="24"/>
                <w:szCs w:val="24"/>
              </w:rPr>
              <w:t xml:space="preserve">ча </w:t>
            </w:r>
            <w:r w:rsidRPr="003B3C02">
              <w:rPr>
                <w:sz w:val="24"/>
                <w:szCs w:val="24"/>
              </w:rPr>
              <w:t>дубликат</w:t>
            </w:r>
            <w:r w:rsidR="00107B20">
              <w:rPr>
                <w:sz w:val="24"/>
                <w:szCs w:val="24"/>
              </w:rPr>
              <w:t>а</w:t>
            </w:r>
            <w:r w:rsidRPr="003B3C02">
              <w:rPr>
                <w:sz w:val="24"/>
                <w:szCs w:val="24"/>
              </w:rPr>
              <w:t xml:space="preserve"> </w:t>
            </w:r>
            <w:r w:rsidR="00D45144">
              <w:rPr>
                <w:sz w:val="24"/>
                <w:szCs w:val="24"/>
              </w:rPr>
              <w:t>свидетельства на материнский (семейный) капитал</w:t>
            </w:r>
            <w:r w:rsidRPr="003B3C02">
              <w:rPr>
                <w:sz w:val="24"/>
                <w:szCs w:val="24"/>
              </w:rPr>
              <w:t>;</w:t>
            </w:r>
          </w:p>
          <w:p w:rsidR="006205E7" w:rsidRDefault="006205E7" w:rsidP="00D45144">
            <w:pPr>
              <w:pStyle w:val="ConsPlusNonformat"/>
              <w:ind w:firstLine="742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1.5</w:t>
            </w:r>
            <w:r w:rsidRPr="001C25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возврат органу социальной защиты населения невостребованного заявителем пакета документов (по истечении 30 календарных дней с момента поступления пакета документов с результатом предоставления государственной услуги). </w:t>
            </w:r>
          </w:p>
          <w:p w:rsidR="006205E7" w:rsidRPr="001C250E" w:rsidRDefault="006205E7" w:rsidP="00107B20">
            <w:pPr>
              <w:pStyle w:val="ConsPlusNonformat"/>
              <w:ind w:firstLine="742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Подуслуга предоставляется бесплатно.</w:t>
            </w:r>
          </w:p>
        </w:tc>
      </w:tr>
      <w:tr w:rsidR="00C143C5" w:rsidRPr="001C250E" w:rsidTr="00A5585A">
        <w:tc>
          <w:tcPr>
            <w:tcW w:w="2802" w:type="dxa"/>
          </w:tcPr>
          <w:p w:rsidR="00C143C5" w:rsidRPr="001C250E" w:rsidRDefault="00C143C5" w:rsidP="00A5585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Сведения о заявителях, имеющих право на получение государственной услуги</w:t>
            </w:r>
            <w:r w:rsidR="00C94743">
              <w:rPr>
                <w:rFonts w:cs="Times New Roman"/>
                <w:sz w:val="24"/>
                <w:szCs w:val="24"/>
              </w:rPr>
              <w:t>, подуслуги.</w:t>
            </w:r>
          </w:p>
        </w:tc>
        <w:tc>
          <w:tcPr>
            <w:tcW w:w="7051" w:type="dxa"/>
          </w:tcPr>
          <w:p w:rsidR="005C15A8" w:rsidRPr="005C15A8" w:rsidRDefault="00C94743" w:rsidP="005C15A8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C143C5" w:rsidRPr="001C250E">
              <w:rPr>
                <w:sz w:val="24"/>
                <w:szCs w:val="24"/>
              </w:rPr>
              <w:t xml:space="preserve">Заявителями на предоставление государственной услуги </w:t>
            </w:r>
            <w:r w:rsidR="005C15A8" w:rsidRPr="005C15A8">
              <w:rPr>
                <w:sz w:val="24"/>
                <w:szCs w:val="24"/>
              </w:rPr>
              <w:t>являются физические лица из числа граждан Российской Федерации, постоянно проживающих на территории автономного округа не менее пяти лет, либо их уполномоченные представители:</w:t>
            </w:r>
          </w:p>
          <w:p w:rsidR="005C15A8" w:rsidRPr="005C15A8" w:rsidRDefault="005C15A8" w:rsidP="005C15A8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sz w:val="24"/>
                <w:szCs w:val="24"/>
              </w:rPr>
            </w:pPr>
            <w:bookmarkStart w:id="0" w:name="Par1"/>
            <w:bookmarkEnd w:id="0"/>
            <w:r w:rsidRPr="005C15A8">
              <w:rPr>
                <w:rFonts w:cs="Times New Roman"/>
                <w:sz w:val="24"/>
                <w:szCs w:val="24"/>
              </w:rPr>
              <w:t>1.</w:t>
            </w:r>
            <w:r w:rsidR="00C94743">
              <w:rPr>
                <w:rFonts w:cs="Times New Roman"/>
                <w:sz w:val="24"/>
                <w:szCs w:val="24"/>
              </w:rPr>
              <w:t>1.</w:t>
            </w:r>
            <w:r w:rsidRPr="005C15A8">
              <w:rPr>
                <w:rFonts w:cs="Times New Roman"/>
                <w:sz w:val="24"/>
                <w:szCs w:val="24"/>
              </w:rPr>
              <w:t xml:space="preserve"> женщины, родившие (усыновившие) третьего ребенка, начиная с 01 января 2011 года;</w:t>
            </w:r>
          </w:p>
          <w:p w:rsidR="005C15A8" w:rsidRPr="005C15A8" w:rsidRDefault="00C94743" w:rsidP="005C15A8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sz w:val="24"/>
                <w:szCs w:val="24"/>
              </w:rPr>
            </w:pPr>
            <w:bookmarkStart w:id="1" w:name="Par2"/>
            <w:bookmarkEnd w:id="1"/>
            <w:r>
              <w:rPr>
                <w:rFonts w:cs="Times New Roman"/>
                <w:sz w:val="24"/>
                <w:szCs w:val="24"/>
              </w:rPr>
              <w:t>1.</w:t>
            </w:r>
            <w:r w:rsidR="005C15A8" w:rsidRPr="005C15A8">
              <w:rPr>
                <w:rFonts w:cs="Times New Roman"/>
                <w:sz w:val="24"/>
                <w:szCs w:val="24"/>
              </w:rPr>
              <w:t xml:space="preserve">2. женщины, родившие (усыновившие) четвертого ребенка или последующих детей, начиная с 01 января 2011 года, если ранее они не воспользовались правом на материнский (семейный) капитал в соответствии с </w:t>
            </w:r>
            <w:hyperlink r:id="rId12" w:history="1">
              <w:r w:rsidR="005C15A8" w:rsidRPr="005C15A8">
                <w:rPr>
                  <w:rFonts w:cs="Times New Roman"/>
                  <w:color w:val="000000" w:themeColor="text1"/>
                  <w:sz w:val="24"/>
                  <w:szCs w:val="24"/>
                </w:rPr>
                <w:t>Законом</w:t>
              </w:r>
            </w:hyperlink>
            <w:r w:rsidR="005C15A8" w:rsidRPr="005C15A8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15A8" w:rsidRPr="005C15A8">
              <w:rPr>
                <w:rFonts w:cs="Times New Roman"/>
                <w:sz w:val="24"/>
                <w:szCs w:val="24"/>
              </w:rPr>
              <w:t>автономно</w:t>
            </w:r>
            <w:r w:rsidR="005C15A8">
              <w:rPr>
                <w:rFonts w:cs="Times New Roman"/>
                <w:sz w:val="24"/>
                <w:szCs w:val="24"/>
              </w:rPr>
              <w:t>го округа от 01 июля 2011 года № 73-ЗАО «</w:t>
            </w:r>
            <w:r w:rsidR="005C15A8" w:rsidRPr="005C15A8">
              <w:rPr>
                <w:rFonts w:cs="Times New Roman"/>
                <w:sz w:val="24"/>
                <w:szCs w:val="24"/>
              </w:rPr>
              <w:t>О материнском (семейном) капитале в Я</w:t>
            </w:r>
            <w:r w:rsidR="005C15A8">
              <w:rPr>
                <w:rFonts w:cs="Times New Roman"/>
                <w:sz w:val="24"/>
                <w:szCs w:val="24"/>
              </w:rPr>
              <w:t>мало-Ненецком автономном округе» (далее - Закон №</w:t>
            </w:r>
            <w:r w:rsidR="005C15A8" w:rsidRPr="005C15A8">
              <w:rPr>
                <w:rFonts w:cs="Times New Roman"/>
                <w:sz w:val="24"/>
                <w:szCs w:val="24"/>
              </w:rPr>
              <w:t xml:space="preserve"> 73-ЗАО);</w:t>
            </w:r>
          </w:p>
          <w:p w:rsidR="005C15A8" w:rsidRPr="005C15A8" w:rsidRDefault="00C94743" w:rsidP="005C15A8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sz w:val="24"/>
                <w:szCs w:val="24"/>
              </w:rPr>
            </w:pPr>
            <w:bookmarkStart w:id="2" w:name="Par3"/>
            <w:bookmarkEnd w:id="2"/>
            <w:r>
              <w:rPr>
                <w:rFonts w:cs="Times New Roman"/>
                <w:sz w:val="24"/>
                <w:szCs w:val="24"/>
              </w:rPr>
              <w:t>1.</w:t>
            </w:r>
            <w:r w:rsidR="005C15A8" w:rsidRPr="005C15A8">
              <w:rPr>
                <w:rFonts w:cs="Times New Roman"/>
                <w:sz w:val="24"/>
                <w:szCs w:val="24"/>
              </w:rPr>
              <w:t xml:space="preserve">3. мужчины, являющиеся единственными усыновителями </w:t>
            </w:r>
            <w:r w:rsidR="005C15A8" w:rsidRPr="005C15A8">
              <w:rPr>
                <w:rFonts w:cs="Times New Roman"/>
                <w:sz w:val="24"/>
                <w:szCs w:val="24"/>
              </w:rPr>
              <w:lastRenderedPageBreak/>
              <w:t xml:space="preserve">третьего, четвертого и последующих детей, ранее не воспользовавшихся правом на материнский (семейный) капитал в соответствии с </w:t>
            </w:r>
            <w:hyperlink r:id="rId13" w:history="1">
              <w:r w:rsidR="005C15A8" w:rsidRPr="005C15A8">
                <w:rPr>
                  <w:rFonts w:cs="Times New Roman"/>
                  <w:color w:val="000000" w:themeColor="text1"/>
                  <w:sz w:val="24"/>
                  <w:szCs w:val="24"/>
                </w:rPr>
                <w:t>Законом</w:t>
              </w:r>
            </w:hyperlink>
            <w:r w:rsidR="005C15A8" w:rsidRPr="005C15A8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15A8">
              <w:rPr>
                <w:rFonts w:cs="Times New Roman"/>
                <w:sz w:val="24"/>
                <w:szCs w:val="24"/>
              </w:rPr>
              <w:t>№</w:t>
            </w:r>
            <w:r w:rsidR="005C15A8" w:rsidRPr="005C15A8">
              <w:rPr>
                <w:rFonts w:cs="Times New Roman"/>
                <w:sz w:val="24"/>
                <w:szCs w:val="24"/>
              </w:rPr>
              <w:t xml:space="preserve"> 73-ЗАО, если решение суда об усыновлении вступило в законную силу, начиная с 01 января 2011 года;</w:t>
            </w:r>
          </w:p>
          <w:p w:rsidR="005C15A8" w:rsidRPr="005C15A8" w:rsidRDefault="00C94743" w:rsidP="005C15A8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sz w:val="24"/>
                <w:szCs w:val="24"/>
              </w:rPr>
            </w:pPr>
            <w:bookmarkStart w:id="3" w:name="Par4"/>
            <w:bookmarkEnd w:id="3"/>
            <w:r>
              <w:rPr>
                <w:rFonts w:cs="Times New Roman"/>
                <w:sz w:val="24"/>
                <w:szCs w:val="24"/>
              </w:rPr>
              <w:t>1.</w:t>
            </w:r>
            <w:r w:rsidR="005C15A8" w:rsidRPr="005C15A8">
              <w:rPr>
                <w:rFonts w:cs="Times New Roman"/>
                <w:sz w:val="24"/>
                <w:szCs w:val="24"/>
              </w:rPr>
              <w:t>4. отец (усыновитель) ребенка, проживающий на территории автономного округа независимо от наличия гражданства Российской Федерации или статуса лица без гражданства, - в случаях смерти</w:t>
            </w:r>
            <w:r w:rsidR="00902CF4">
              <w:rPr>
                <w:rFonts w:cs="Times New Roman"/>
                <w:sz w:val="24"/>
                <w:szCs w:val="24"/>
              </w:rPr>
              <w:t xml:space="preserve"> женщины, родившей (усыновившей</w:t>
            </w:r>
            <w:r w:rsidR="00902CF4" w:rsidRPr="005C15A8">
              <w:rPr>
                <w:rFonts w:cs="Times New Roman"/>
                <w:sz w:val="24"/>
                <w:szCs w:val="24"/>
              </w:rPr>
              <w:t>) третьего</w:t>
            </w:r>
            <w:r w:rsidR="00902CF4">
              <w:rPr>
                <w:rFonts w:cs="Times New Roman"/>
                <w:sz w:val="24"/>
                <w:szCs w:val="24"/>
              </w:rPr>
              <w:t xml:space="preserve"> ребенка после 01 января 2011 года, женщины, родившей четвертого и последующих</w:t>
            </w:r>
            <w:r w:rsidR="00902CF4" w:rsidRPr="005C15A8">
              <w:rPr>
                <w:rFonts w:cs="Times New Roman"/>
                <w:sz w:val="24"/>
                <w:szCs w:val="24"/>
              </w:rPr>
              <w:t xml:space="preserve"> </w:t>
            </w:r>
            <w:r w:rsidR="00902CF4">
              <w:rPr>
                <w:rFonts w:cs="Times New Roman"/>
                <w:sz w:val="24"/>
                <w:szCs w:val="24"/>
              </w:rPr>
              <w:t>детей</w:t>
            </w:r>
            <w:r w:rsidR="00902CF4" w:rsidRPr="005C15A8">
              <w:rPr>
                <w:rFonts w:cs="Times New Roman"/>
                <w:sz w:val="24"/>
                <w:szCs w:val="24"/>
              </w:rPr>
              <w:t>, начиная с 01 января 2011 года</w:t>
            </w:r>
            <w:r w:rsidR="005C15A8" w:rsidRPr="005C15A8">
              <w:rPr>
                <w:rFonts w:cs="Times New Roman"/>
                <w:sz w:val="24"/>
                <w:szCs w:val="24"/>
              </w:rPr>
              <w:t>,</w:t>
            </w:r>
            <w:r w:rsidR="00902CF4" w:rsidRPr="005C15A8">
              <w:rPr>
                <w:rFonts w:cs="Times New Roman"/>
                <w:sz w:val="24"/>
                <w:szCs w:val="24"/>
              </w:rPr>
              <w:t xml:space="preserve"> </w:t>
            </w:r>
            <w:r w:rsidR="00902CF4">
              <w:rPr>
                <w:rFonts w:cs="Times New Roman"/>
                <w:sz w:val="24"/>
                <w:szCs w:val="24"/>
              </w:rPr>
              <w:t>ранее не воспользовавшейся</w:t>
            </w:r>
            <w:r w:rsidR="00902CF4" w:rsidRPr="005C15A8">
              <w:rPr>
                <w:rFonts w:cs="Times New Roman"/>
                <w:sz w:val="24"/>
                <w:szCs w:val="24"/>
              </w:rPr>
              <w:t xml:space="preserve"> правом на материнский (семейный) капитал в соответствии с </w:t>
            </w:r>
            <w:hyperlink r:id="rId14" w:history="1">
              <w:r w:rsidR="00902CF4" w:rsidRPr="005C15A8">
                <w:rPr>
                  <w:rFonts w:cs="Times New Roman"/>
                  <w:color w:val="000000" w:themeColor="text1"/>
                  <w:sz w:val="24"/>
                  <w:szCs w:val="24"/>
                </w:rPr>
                <w:t>Законом</w:t>
              </w:r>
            </w:hyperlink>
            <w:r w:rsidR="00902CF4">
              <w:rPr>
                <w:rFonts w:cs="Times New Roman"/>
                <w:color w:val="000000" w:themeColor="text1"/>
                <w:sz w:val="24"/>
                <w:szCs w:val="24"/>
              </w:rPr>
              <w:t xml:space="preserve"> № 73-ЗАО,</w:t>
            </w:r>
            <w:r w:rsidR="00902CF4">
              <w:rPr>
                <w:rFonts w:cs="Times New Roman"/>
                <w:sz w:val="24"/>
                <w:szCs w:val="24"/>
              </w:rPr>
              <w:t xml:space="preserve"> </w:t>
            </w:r>
            <w:r w:rsidR="005C15A8" w:rsidRPr="005C15A8">
              <w:rPr>
                <w:rFonts w:cs="Times New Roman"/>
                <w:sz w:val="24"/>
                <w:szCs w:val="24"/>
              </w:rPr>
              <w:t xml:space="preserve"> объявления их умершими, лишения родительских прав в отношении ребенка, в связи с рождением которого возникло право на материнский (семейный) капитал, совершения в отношении своего ребенка (детей) умышленного преступления, относящегося к преступлениям против личности, а также в случае отмены усыновления ребенка, в связи с усыновлением которого возникло право на материнский (семейный) капитал.</w:t>
            </w:r>
          </w:p>
          <w:p w:rsidR="005C15A8" w:rsidRPr="005C15A8" w:rsidRDefault="005C15A8" w:rsidP="005C15A8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sz w:val="24"/>
                <w:szCs w:val="24"/>
              </w:rPr>
            </w:pPr>
            <w:r w:rsidRPr="005C15A8">
              <w:rPr>
                <w:rFonts w:cs="Times New Roman"/>
                <w:sz w:val="24"/>
                <w:szCs w:val="24"/>
              </w:rPr>
              <w:t xml:space="preserve">Право на материнский (семейный) капитал у указанного лица не возникает, если оно является отчимом в отношении предыдущего ребенка, очередность рождения (усыновления) которого была учтена при возникновении права на материнский (семейный) капитал, а также если ребенок, в связи с рождением (усыновлением) которого возникло право на материнский (семейный) капитал, признан в порядке, предусмотренном </w:t>
            </w:r>
            <w:r w:rsidRPr="005C15A8">
              <w:rPr>
                <w:rFonts w:cs="Times New Roman"/>
                <w:color w:val="000000" w:themeColor="text1"/>
                <w:sz w:val="24"/>
                <w:szCs w:val="24"/>
              </w:rPr>
              <w:t xml:space="preserve">Семейным </w:t>
            </w:r>
            <w:hyperlink r:id="rId15" w:history="1">
              <w:r w:rsidRPr="005C15A8">
                <w:rPr>
                  <w:rFonts w:cs="Times New Roman"/>
                  <w:color w:val="000000" w:themeColor="text1"/>
                  <w:sz w:val="24"/>
                  <w:szCs w:val="24"/>
                </w:rPr>
                <w:t>кодексом</w:t>
              </w:r>
            </w:hyperlink>
            <w:r w:rsidRPr="005C15A8">
              <w:rPr>
                <w:rFonts w:cs="Times New Roman"/>
                <w:color w:val="000000" w:themeColor="text1"/>
                <w:sz w:val="24"/>
                <w:szCs w:val="24"/>
              </w:rPr>
              <w:t xml:space="preserve"> Российской</w:t>
            </w:r>
            <w:r w:rsidRPr="005C15A8">
              <w:rPr>
                <w:rFonts w:cs="Times New Roman"/>
                <w:sz w:val="24"/>
                <w:szCs w:val="24"/>
              </w:rPr>
              <w:t xml:space="preserve"> Федерации, после смерти матери (усыновительницы) оставшимся без попечения родителей;</w:t>
            </w:r>
          </w:p>
          <w:p w:rsidR="005C15A8" w:rsidRPr="005C15A8" w:rsidRDefault="00C94743" w:rsidP="005C15A8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5C15A8" w:rsidRPr="005C15A8">
              <w:rPr>
                <w:rFonts w:cs="Times New Roman"/>
                <w:sz w:val="24"/>
                <w:szCs w:val="24"/>
              </w:rPr>
              <w:t>5. ребенок (дети в равных долях), не достигший совершеннолетия, и (или) совершеннолетний ребенок (дети в равных долях), обучающийся по очной форме обучения в образовательной организации любого типа и вида независимо от организационно-правовой формы (за исключением организации дополнительного образования) до окончания такого обучения, но не дольше чем до достижения им возраста 23 лет - в случаях, если</w:t>
            </w:r>
            <w:r w:rsidR="00B83608">
              <w:rPr>
                <w:rFonts w:cs="Times New Roman"/>
                <w:sz w:val="24"/>
                <w:szCs w:val="24"/>
              </w:rPr>
              <w:t xml:space="preserve"> лица, указанные в пунктах </w:t>
            </w:r>
            <w:r w:rsidR="00DD1291">
              <w:rPr>
                <w:rFonts w:cs="Times New Roman"/>
                <w:sz w:val="24"/>
                <w:szCs w:val="24"/>
              </w:rPr>
              <w:t>1.</w:t>
            </w:r>
            <w:r w:rsidR="00B83608">
              <w:rPr>
                <w:rFonts w:cs="Times New Roman"/>
                <w:sz w:val="24"/>
                <w:szCs w:val="24"/>
              </w:rPr>
              <w:t xml:space="preserve">3, </w:t>
            </w:r>
            <w:r w:rsidR="00DD1291">
              <w:rPr>
                <w:rFonts w:cs="Times New Roman"/>
                <w:sz w:val="24"/>
                <w:szCs w:val="24"/>
              </w:rPr>
              <w:t>1.</w:t>
            </w:r>
            <w:r w:rsidR="00B83608">
              <w:rPr>
                <w:rFonts w:cs="Times New Roman"/>
                <w:sz w:val="24"/>
                <w:szCs w:val="24"/>
              </w:rPr>
              <w:t xml:space="preserve">4 настоящего раздела, </w:t>
            </w:r>
            <w:r w:rsidR="005C15A8" w:rsidRPr="005C15A8">
              <w:rPr>
                <w:rFonts w:cs="Times New Roman"/>
                <w:sz w:val="24"/>
                <w:szCs w:val="24"/>
              </w:rPr>
              <w:t>умерли, объявлены умершими, лишены родительских прав в отношении ребенка, в связи с рождением которого возникло право на материнский (семейный) капитал, совершили в отношении своего ребенка (детей) умышленное преступление, относящееся к преступлениям против личности, либо если в отношении указанных лиц отменено усыновление ребенка, в связи с усыновлением которого возникло право на материнский (семейный) капитал.</w:t>
            </w:r>
          </w:p>
          <w:p w:rsidR="00C143C5" w:rsidRPr="001C250E" w:rsidRDefault="005C15A8" w:rsidP="00B83608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5C15A8">
              <w:rPr>
                <w:sz w:val="24"/>
                <w:szCs w:val="24"/>
              </w:rPr>
              <w:t>Право на материнский (семейный) капитал у указанного лица возникает в случае, если женщина, право которой на материнский (семейный) капитал прекратилось</w:t>
            </w:r>
            <w:r w:rsidR="00B83608">
              <w:rPr>
                <w:sz w:val="24"/>
                <w:szCs w:val="24"/>
              </w:rPr>
              <w:t xml:space="preserve"> в связи со </w:t>
            </w:r>
            <w:r w:rsidR="00B83608" w:rsidRPr="00B83608">
              <w:rPr>
                <w:sz w:val="24"/>
                <w:szCs w:val="24"/>
              </w:rPr>
              <w:t>смерт</w:t>
            </w:r>
            <w:r w:rsidR="00B83608">
              <w:rPr>
                <w:sz w:val="24"/>
                <w:szCs w:val="24"/>
              </w:rPr>
              <w:t xml:space="preserve">ью, </w:t>
            </w:r>
            <w:r w:rsidR="00B83608" w:rsidRPr="00B83608">
              <w:rPr>
                <w:sz w:val="24"/>
                <w:szCs w:val="24"/>
              </w:rPr>
              <w:t>объявле</w:t>
            </w:r>
            <w:r w:rsidR="00B83608">
              <w:rPr>
                <w:sz w:val="24"/>
                <w:szCs w:val="24"/>
              </w:rPr>
              <w:t>ния ее</w:t>
            </w:r>
            <w:r w:rsidR="00B83608" w:rsidRPr="00B83608">
              <w:rPr>
                <w:sz w:val="24"/>
                <w:szCs w:val="24"/>
              </w:rPr>
              <w:t xml:space="preserve"> умерш</w:t>
            </w:r>
            <w:r w:rsidR="00B83608">
              <w:rPr>
                <w:sz w:val="24"/>
                <w:szCs w:val="24"/>
              </w:rPr>
              <w:t>ей, лишением ее</w:t>
            </w:r>
            <w:r w:rsidR="00B83608" w:rsidRPr="00B83608">
              <w:rPr>
                <w:sz w:val="24"/>
                <w:szCs w:val="24"/>
              </w:rPr>
              <w:t xml:space="preserve"> родительских прав в отношении ребенка, в связи с рождением которого возникло право на матерински</w:t>
            </w:r>
            <w:r w:rsidR="00B83608">
              <w:rPr>
                <w:sz w:val="24"/>
                <w:szCs w:val="24"/>
              </w:rPr>
              <w:t xml:space="preserve">й (семейный) капитал, </w:t>
            </w:r>
            <w:r w:rsidR="00B83608">
              <w:rPr>
                <w:sz w:val="24"/>
                <w:szCs w:val="24"/>
              </w:rPr>
              <w:lastRenderedPageBreak/>
              <w:t>совершением</w:t>
            </w:r>
            <w:r w:rsidR="00B83608" w:rsidRPr="00B83608">
              <w:rPr>
                <w:sz w:val="24"/>
                <w:szCs w:val="24"/>
              </w:rPr>
              <w:t xml:space="preserve"> в отношении своего ребенка (детей) умышленного преступления, относящегося к преступлениям против личности, а также в случае отмены усыновления ребенка, в связи с усыновлением которого возникло право на материнский (семейный) капитал</w:t>
            </w:r>
            <w:r w:rsidRPr="005C15A8">
              <w:rPr>
                <w:sz w:val="24"/>
                <w:szCs w:val="24"/>
              </w:rPr>
              <w:t>, являлась единственным родителем (усыновителем) ребенка, в связи с рождением (усыновлением) которого возникло право на материнский (семейный) капитал, либо в случае, если у отца (усыновителя) ребенка (детей) не возникло право на материнский (семейный) капитал</w:t>
            </w:r>
            <w:r w:rsidR="00B83608">
              <w:rPr>
                <w:sz w:val="24"/>
                <w:szCs w:val="24"/>
              </w:rPr>
              <w:t xml:space="preserve"> в связи со </w:t>
            </w:r>
            <w:r w:rsidR="00B83608" w:rsidRPr="005C15A8">
              <w:rPr>
                <w:sz w:val="24"/>
                <w:szCs w:val="24"/>
              </w:rPr>
              <w:t>смерт</w:t>
            </w:r>
            <w:r w:rsidR="00B83608">
              <w:rPr>
                <w:sz w:val="24"/>
                <w:szCs w:val="24"/>
              </w:rPr>
              <w:t>ью женщины, родившей (усыновившей</w:t>
            </w:r>
            <w:r w:rsidR="00B83608" w:rsidRPr="005C15A8">
              <w:rPr>
                <w:sz w:val="24"/>
                <w:szCs w:val="24"/>
              </w:rPr>
              <w:t>) третьего</w:t>
            </w:r>
            <w:r w:rsidR="00B83608">
              <w:rPr>
                <w:sz w:val="24"/>
                <w:szCs w:val="24"/>
              </w:rPr>
              <w:t xml:space="preserve"> ребенка после 01 января 2011 года, женщины, родившей четвертого и последующих</w:t>
            </w:r>
            <w:r w:rsidR="00B83608" w:rsidRPr="005C15A8">
              <w:rPr>
                <w:sz w:val="24"/>
                <w:szCs w:val="24"/>
              </w:rPr>
              <w:t xml:space="preserve"> </w:t>
            </w:r>
            <w:r w:rsidR="00B83608">
              <w:rPr>
                <w:sz w:val="24"/>
                <w:szCs w:val="24"/>
              </w:rPr>
              <w:t>детей</w:t>
            </w:r>
            <w:r w:rsidR="00B83608" w:rsidRPr="005C15A8">
              <w:rPr>
                <w:sz w:val="24"/>
                <w:szCs w:val="24"/>
              </w:rPr>
              <w:t xml:space="preserve">, начиная с 01 января 2011 года, </w:t>
            </w:r>
            <w:r w:rsidR="00B83608">
              <w:rPr>
                <w:sz w:val="24"/>
                <w:szCs w:val="24"/>
              </w:rPr>
              <w:t>ранее не воспользовавшейся</w:t>
            </w:r>
            <w:r w:rsidR="00B83608" w:rsidRPr="005C15A8">
              <w:rPr>
                <w:sz w:val="24"/>
                <w:szCs w:val="24"/>
              </w:rPr>
              <w:t xml:space="preserve"> правом на материнский (семейный) капитал в соответствии с </w:t>
            </w:r>
            <w:hyperlink r:id="rId16" w:history="1">
              <w:r w:rsidR="00B83608" w:rsidRPr="005C15A8">
                <w:rPr>
                  <w:color w:val="000000" w:themeColor="text1"/>
                  <w:sz w:val="24"/>
                  <w:szCs w:val="24"/>
                </w:rPr>
                <w:t>Законом</w:t>
              </w:r>
            </w:hyperlink>
            <w:r w:rsidR="00B83608">
              <w:rPr>
                <w:color w:val="000000" w:themeColor="text1"/>
                <w:sz w:val="24"/>
                <w:szCs w:val="24"/>
              </w:rPr>
              <w:t xml:space="preserve"> № 73-ЗАО,</w:t>
            </w:r>
            <w:r w:rsidR="00B83608">
              <w:rPr>
                <w:sz w:val="24"/>
                <w:szCs w:val="24"/>
              </w:rPr>
              <w:t xml:space="preserve"> </w:t>
            </w:r>
            <w:r w:rsidR="00B83608" w:rsidRPr="005C15A8">
              <w:rPr>
                <w:sz w:val="24"/>
                <w:szCs w:val="24"/>
              </w:rPr>
              <w:t xml:space="preserve"> объявления их умершими, лишения родительских прав в отношении ребенка, в связи с рождением которого возникло право на материнский (семейный) капитал, совершения в отношении своего ребенка (детей) умышленного преступления, относящегося к преступлениям против личности, а также в случае отмены усыновления ребенка, в связи с усыновлением которого возникло право на материнский (семейный) капитал</w:t>
            </w:r>
            <w:r w:rsidRPr="005C15A8">
              <w:rPr>
                <w:sz w:val="24"/>
                <w:szCs w:val="24"/>
              </w:rPr>
              <w:t>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Заявление о предоставлении государственной услуги от лица заявителя может быть подано уполномоченным представителем на основании документа, подтверждающего его полномочия, оформленного в соответствии с законодательством Российской Федерации.</w:t>
            </w:r>
          </w:p>
          <w:p w:rsidR="00C143C5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Сведения о документе, подтверждающем право подачи заявления от имени заявителя, указываются в заявлении о предоставлении государственной услуги.</w:t>
            </w:r>
          </w:p>
          <w:p w:rsidR="004B1E55" w:rsidRPr="001C250E" w:rsidRDefault="004B1E5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Заявителями для предоставления подуслуги «Выдача дубликата свидетельства на материнский (семейный) капитал» являются </w:t>
            </w:r>
            <w:r w:rsidRPr="005C15A8">
              <w:rPr>
                <w:sz w:val="24"/>
                <w:szCs w:val="24"/>
              </w:rPr>
              <w:t>физические лица из числа граждан Российской Федерации, постоянно проживающих на территории автономного округа не менее пяти лет, либо их уполномоченные представители</w:t>
            </w:r>
            <w:r>
              <w:rPr>
                <w:sz w:val="24"/>
                <w:szCs w:val="24"/>
              </w:rPr>
              <w:t xml:space="preserve">, которыми ранее выданное свидетельство на материнский (семейный) капитал утрачено. </w:t>
            </w:r>
          </w:p>
        </w:tc>
      </w:tr>
      <w:tr w:rsidR="00C143C5" w:rsidRPr="001C250E" w:rsidTr="00A5585A">
        <w:tc>
          <w:tcPr>
            <w:tcW w:w="2802" w:type="dxa"/>
          </w:tcPr>
          <w:p w:rsidR="00C143C5" w:rsidRPr="001C250E" w:rsidRDefault="00C143C5" w:rsidP="00A5585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>Документы, предоставляемые заявителем, для получения государственной услуги</w:t>
            </w:r>
            <w:r w:rsidR="00885871">
              <w:rPr>
                <w:rFonts w:cs="Times New Roman"/>
                <w:sz w:val="24"/>
                <w:szCs w:val="24"/>
              </w:rPr>
              <w:t>, подуслуги</w:t>
            </w:r>
          </w:p>
        </w:tc>
        <w:tc>
          <w:tcPr>
            <w:tcW w:w="7051" w:type="dxa"/>
          </w:tcPr>
          <w:p w:rsidR="00A5585A" w:rsidRDefault="00A5585A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Для предоставления государственной услуги «Выдача свидетельства на материнский (семейный) капитал» заявитель предоставляет:</w:t>
            </w:r>
          </w:p>
          <w:p w:rsidR="00A5585A" w:rsidRPr="00A5585A" w:rsidRDefault="00FF2C6E" w:rsidP="00FF2C6E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A5585A" w:rsidRPr="00A5585A">
              <w:rPr>
                <w:rFonts w:cs="Times New Roman"/>
                <w:sz w:val="24"/>
                <w:szCs w:val="24"/>
              </w:rPr>
              <w:t xml:space="preserve">.1. </w:t>
            </w:r>
            <w:hyperlink r:id="rId17" w:history="1">
              <w:r w:rsidR="00A5585A" w:rsidRPr="00A5585A">
                <w:rPr>
                  <w:rFonts w:cs="Times New Roman"/>
                  <w:color w:val="000000" w:themeColor="text1"/>
                  <w:sz w:val="24"/>
                  <w:szCs w:val="24"/>
                </w:rPr>
                <w:t>заявление</w:t>
              </w:r>
            </w:hyperlink>
            <w:r w:rsidR="00A5585A" w:rsidRPr="00A5585A">
              <w:rPr>
                <w:rFonts w:cs="Times New Roman"/>
                <w:color w:val="000000" w:themeColor="text1"/>
                <w:sz w:val="24"/>
                <w:szCs w:val="24"/>
              </w:rPr>
              <w:t xml:space="preserve"> о выдаче свидетельства/дубликата свидетельства на материнский (семейный) капитал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;</w:t>
            </w:r>
          </w:p>
          <w:p w:rsidR="00A5585A" w:rsidRPr="00A5585A" w:rsidRDefault="00FF2C6E" w:rsidP="00A5585A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A5585A" w:rsidRPr="00A5585A">
              <w:rPr>
                <w:rFonts w:cs="Times New Roman"/>
                <w:color w:val="000000" w:themeColor="text1"/>
                <w:sz w:val="24"/>
                <w:szCs w:val="24"/>
              </w:rPr>
              <w:t>.2. документ, удостоверяющий личность, место постоянного проживания на территории автономного округа лица, имеющего право на материнский (семейный) капитал</w:t>
            </w:r>
            <w:r w:rsidR="0090706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07063" w:rsidRPr="00A16907">
              <w:rPr>
                <w:rFonts w:eastAsia="Calibri" w:cs="Times New Roman"/>
                <w:sz w:val="24"/>
                <w:szCs w:val="24"/>
              </w:rPr>
              <w:t>(за исключением документов, подтверждающих регистрацию по месту жительства, регистрацию по месту пребывания</w:t>
            </w:r>
            <w:r w:rsidR="00907063" w:rsidRPr="00A16907">
              <w:rPr>
                <w:rFonts w:cs="Times New Roman"/>
                <w:sz w:val="24"/>
                <w:szCs w:val="24"/>
              </w:rPr>
              <w:t>)</w:t>
            </w:r>
            <w:r w:rsidR="00A5585A" w:rsidRPr="00A5585A">
              <w:rPr>
                <w:rFonts w:cs="Times New Roman"/>
                <w:color w:val="000000" w:themeColor="text1"/>
                <w:sz w:val="24"/>
                <w:szCs w:val="24"/>
              </w:rPr>
              <w:t>;</w:t>
            </w:r>
          </w:p>
          <w:p w:rsidR="00A5585A" w:rsidRPr="00A5585A" w:rsidRDefault="00FF2C6E" w:rsidP="00A5585A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A5585A" w:rsidRPr="00A5585A">
              <w:rPr>
                <w:rFonts w:cs="Times New Roman"/>
                <w:color w:val="000000" w:themeColor="text1"/>
                <w:sz w:val="24"/>
                <w:szCs w:val="24"/>
              </w:rPr>
              <w:t>.3. документ, подтверждающий принадлежность к гражданству Российской Федерации ребенка, в связи с рождением (усыновлением) которого у заявителя возникло право на материнский (семейный) капитал;</w:t>
            </w:r>
          </w:p>
          <w:p w:rsidR="00A5585A" w:rsidRPr="00A5585A" w:rsidRDefault="00FF2C6E" w:rsidP="00A5585A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A5585A" w:rsidRPr="00A5585A">
              <w:rPr>
                <w:rFonts w:cs="Times New Roman"/>
                <w:color w:val="000000" w:themeColor="text1"/>
                <w:sz w:val="24"/>
                <w:szCs w:val="24"/>
              </w:rPr>
              <w:t>.4. документ, удостоверяющий личность, место жительства</w:t>
            </w:r>
            <w:r w:rsidR="007D594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D594F" w:rsidRPr="00A16907">
              <w:rPr>
                <w:rFonts w:eastAsia="Calibri" w:cs="Times New Roman"/>
                <w:sz w:val="24"/>
                <w:szCs w:val="24"/>
              </w:rPr>
              <w:lastRenderedPageBreak/>
              <w:t>(за исключением документов, подтверждающих регистрацию по месту жительства, регистрацию по месту пребывания</w:t>
            </w:r>
            <w:r w:rsidR="007D594F" w:rsidRPr="00A16907">
              <w:rPr>
                <w:rFonts w:cs="Times New Roman"/>
                <w:sz w:val="24"/>
                <w:szCs w:val="24"/>
              </w:rPr>
              <w:t>)</w:t>
            </w:r>
            <w:r w:rsidR="00A5585A" w:rsidRPr="00A5585A">
              <w:rPr>
                <w:rFonts w:cs="Times New Roman"/>
                <w:color w:val="000000" w:themeColor="text1"/>
                <w:sz w:val="24"/>
                <w:szCs w:val="24"/>
              </w:rPr>
              <w:t xml:space="preserve"> и полномочия законного представителя или доверенного лица (в случае обращения за выдачей свидетельства на материнский (семейный) капитал через уполномоченного представителя);</w:t>
            </w:r>
          </w:p>
          <w:p w:rsidR="00A5585A" w:rsidRPr="00A5585A" w:rsidRDefault="00FF2C6E" w:rsidP="00A5585A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A5585A" w:rsidRPr="00A5585A">
              <w:rPr>
                <w:rFonts w:cs="Times New Roman"/>
                <w:color w:val="000000" w:themeColor="text1"/>
                <w:sz w:val="24"/>
                <w:szCs w:val="24"/>
              </w:rPr>
              <w:t>.5. документы, подтверждающие рождение (усыновление) детей;</w:t>
            </w:r>
          </w:p>
          <w:p w:rsidR="00A5585A" w:rsidRPr="00DD1291" w:rsidRDefault="00FF2C6E" w:rsidP="00DD1291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A5585A" w:rsidRPr="00A5585A">
              <w:rPr>
                <w:color w:val="000000" w:themeColor="text1"/>
                <w:sz w:val="24"/>
                <w:szCs w:val="24"/>
              </w:rPr>
              <w:t>.6. документы, подтверждающие смерть женщины, родившей (усыновившей) детей, объявление ее умершей, лишение ее родительских прав, совершение ею в отношении ребенка (детей) умышленного преступления, относящегося к преступлениям против личности, -</w:t>
            </w:r>
            <w:r w:rsidR="00DD1291">
              <w:rPr>
                <w:color w:val="000000" w:themeColor="text1"/>
                <w:sz w:val="24"/>
                <w:szCs w:val="24"/>
              </w:rPr>
              <w:t xml:space="preserve"> </w:t>
            </w:r>
            <w:r w:rsidR="00DD1291" w:rsidRPr="00DD1291">
              <w:rPr>
                <w:sz w:val="24"/>
                <w:szCs w:val="24"/>
              </w:rPr>
              <w:t xml:space="preserve"> </w:t>
            </w:r>
            <w:r w:rsidR="00DD1291">
              <w:rPr>
                <w:sz w:val="24"/>
                <w:szCs w:val="24"/>
              </w:rPr>
              <w:t>для от</w:t>
            </w:r>
            <w:r w:rsidR="00DD1291" w:rsidRPr="00DD1291">
              <w:rPr>
                <w:sz w:val="24"/>
                <w:szCs w:val="24"/>
              </w:rPr>
              <w:t>ц</w:t>
            </w:r>
            <w:r w:rsidR="00DD1291">
              <w:rPr>
                <w:sz w:val="24"/>
                <w:szCs w:val="24"/>
              </w:rPr>
              <w:t>а (усыновителя) ребенка, проживающего</w:t>
            </w:r>
            <w:r w:rsidR="00DD1291" w:rsidRPr="00DD1291">
              <w:rPr>
                <w:sz w:val="24"/>
                <w:szCs w:val="24"/>
              </w:rPr>
              <w:t xml:space="preserve"> на территории автономного округа независимо от наличия гражданства Российской Федерации или статуса лица без гражданства</w:t>
            </w:r>
            <w:r w:rsidR="00DD1291">
              <w:rPr>
                <w:sz w:val="24"/>
                <w:szCs w:val="24"/>
              </w:rPr>
              <w:t xml:space="preserve">, </w:t>
            </w:r>
            <w:r w:rsidR="00DD1291" w:rsidRPr="005C15A8">
              <w:rPr>
                <w:sz w:val="24"/>
                <w:szCs w:val="24"/>
              </w:rPr>
              <w:t>в случаях смерти</w:t>
            </w:r>
            <w:r w:rsidR="00DD1291">
              <w:rPr>
                <w:sz w:val="24"/>
                <w:szCs w:val="24"/>
              </w:rPr>
              <w:t xml:space="preserve"> женщины, родившей (усыновившей</w:t>
            </w:r>
            <w:r w:rsidR="00DD1291" w:rsidRPr="005C15A8">
              <w:rPr>
                <w:sz w:val="24"/>
                <w:szCs w:val="24"/>
              </w:rPr>
              <w:t>) третьего</w:t>
            </w:r>
            <w:r w:rsidR="00DD1291">
              <w:rPr>
                <w:sz w:val="24"/>
                <w:szCs w:val="24"/>
              </w:rPr>
              <w:t xml:space="preserve"> ребенка после 01 января 2011 года, женщины, родившей четвертого и последующих</w:t>
            </w:r>
            <w:r w:rsidR="00DD1291" w:rsidRPr="005C15A8">
              <w:rPr>
                <w:sz w:val="24"/>
                <w:szCs w:val="24"/>
              </w:rPr>
              <w:t xml:space="preserve"> </w:t>
            </w:r>
            <w:r w:rsidR="00DD1291">
              <w:rPr>
                <w:sz w:val="24"/>
                <w:szCs w:val="24"/>
              </w:rPr>
              <w:t>детей</w:t>
            </w:r>
            <w:r w:rsidR="00DD1291" w:rsidRPr="005C15A8">
              <w:rPr>
                <w:sz w:val="24"/>
                <w:szCs w:val="24"/>
              </w:rPr>
              <w:t xml:space="preserve">, начиная с 01 января 2011 года, </w:t>
            </w:r>
            <w:r w:rsidR="00DD1291">
              <w:rPr>
                <w:sz w:val="24"/>
                <w:szCs w:val="24"/>
              </w:rPr>
              <w:t>ранее не воспользовавшейся</w:t>
            </w:r>
            <w:r w:rsidR="00DD1291" w:rsidRPr="005C15A8">
              <w:rPr>
                <w:sz w:val="24"/>
                <w:szCs w:val="24"/>
              </w:rPr>
              <w:t xml:space="preserve"> правом на материнский (семейный) капитал в соответствии с </w:t>
            </w:r>
            <w:hyperlink r:id="rId18" w:history="1">
              <w:r w:rsidR="00DD1291" w:rsidRPr="005C15A8">
                <w:rPr>
                  <w:color w:val="000000" w:themeColor="text1"/>
                  <w:sz w:val="24"/>
                  <w:szCs w:val="24"/>
                </w:rPr>
                <w:t>Законом</w:t>
              </w:r>
            </w:hyperlink>
            <w:r w:rsidR="00DD1291">
              <w:rPr>
                <w:color w:val="000000" w:themeColor="text1"/>
                <w:sz w:val="24"/>
                <w:szCs w:val="24"/>
              </w:rPr>
              <w:t xml:space="preserve"> № 73-ЗАО,</w:t>
            </w:r>
            <w:r w:rsidR="00DD1291">
              <w:rPr>
                <w:sz w:val="24"/>
                <w:szCs w:val="24"/>
              </w:rPr>
              <w:t xml:space="preserve"> </w:t>
            </w:r>
            <w:r w:rsidR="00DD1291" w:rsidRPr="005C15A8">
              <w:rPr>
                <w:sz w:val="24"/>
                <w:szCs w:val="24"/>
              </w:rPr>
              <w:t xml:space="preserve"> объявления их умершими, лишения родительских прав в отношении ребенка, в связи с рождением которого возникло право на материнский (семейный) капитал, совершения в отношении своего ребенка (детей) умышленного преступления, относящегося к преступлениям против личности, а также в случае отмены усыновления ребенка, в связи с усыновлением которого возникло право на материнский (семейный) капитал</w:t>
            </w:r>
            <w:r w:rsidR="00A5585A" w:rsidRPr="00A5585A">
              <w:rPr>
                <w:color w:val="000000" w:themeColor="text1"/>
                <w:sz w:val="24"/>
                <w:szCs w:val="24"/>
              </w:rPr>
              <w:t>;</w:t>
            </w:r>
          </w:p>
          <w:p w:rsidR="00721538" w:rsidRDefault="00C10B51" w:rsidP="00C654EF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A5585A" w:rsidRPr="00A5585A">
              <w:rPr>
                <w:color w:val="000000" w:themeColor="text1"/>
                <w:sz w:val="24"/>
                <w:szCs w:val="24"/>
              </w:rPr>
              <w:t>.7.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A5585A" w:rsidRPr="00A5585A">
              <w:rPr>
                <w:color w:val="000000" w:themeColor="text1"/>
                <w:sz w:val="24"/>
                <w:szCs w:val="24"/>
              </w:rPr>
              <w:t>документы, подтверждающие смерть родителей (усыновителей) или единственного родителя (усыновителя), объявление умершими родителей (усыновителей) или единственного родителя (усыновителя), лишение родителей родительских прав, совершение родителями (усыновителями) в отношении ребенка (детей) умышленного преступления, относящегося к преступлениям против личности, - для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ребен</w:t>
            </w:r>
            <w:r w:rsidRPr="00C10B51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 (детей</w:t>
            </w:r>
            <w:r w:rsidRPr="00C10B51">
              <w:rPr>
                <w:sz w:val="24"/>
                <w:szCs w:val="24"/>
              </w:rPr>
              <w:t xml:space="preserve"> в равных долях), не достигши</w:t>
            </w:r>
            <w:r>
              <w:rPr>
                <w:sz w:val="24"/>
                <w:szCs w:val="24"/>
              </w:rPr>
              <w:t>х</w:t>
            </w:r>
            <w:r w:rsidRPr="00C10B51">
              <w:rPr>
                <w:sz w:val="24"/>
                <w:szCs w:val="24"/>
              </w:rPr>
              <w:t xml:space="preserve"> совершеннолетия, и (или) совершеннолетн</w:t>
            </w:r>
            <w:r>
              <w:rPr>
                <w:sz w:val="24"/>
                <w:szCs w:val="24"/>
              </w:rPr>
              <w:t>его</w:t>
            </w:r>
            <w:r w:rsidRPr="00C10B51">
              <w:rPr>
                <w:sz w:val="24"/>
                <w:szCs w:val="24"/>
              </w:rPr>
              <w:t xml:space="preserve"> ребенк</w:t>
            </w:r>
            <w:r>
              <w:rPr>
                <w:sz w:val="24"/>
                <w:szCs w:val="24"/>
              </w:rPr>
              <w:t>а (детей</w:t>
            </w:r>
            <w:r w:rsidRPr="00C10B51">
              <w:rPr>
                <w:sz w:val="24"/>
                <w:szCs w:val="24"/>
              </w:rPr>
              <w:t xml:space="preserve"> в равных долях), обучающ</w:t>
            </w:r>
            <w:r>
              <w:rPr>
                <w:sz w:val="24"/>
                <w:szCs w:val="24"/>
              </w:rPr>
              <w:t>его</w:t>
            </w:r>
            <w:r w:rsidRPr="00C10B51">
              <w:rPr>
                <w:sz w:val="24"/>
                <w:szCs w:val="24"/>
              </w:rPr>
              <w:t xml:space="preserve">ся по очной форме обучения в образовательной организации любого типа и вида независимо от организационно-правовой формы (за исключением организации дополнительного образования) до окончания такого обучения, но не дольше чем до достижения им возраста 23 лет </w:t>
            </w:r>
            <w:r w:rsidR="00A5585A" w:rsidRPr="00A5585A">
              <w:rPr>
                <w:color w:val="000000" w:themeColor="text1"/>
                <w:sz w:val="24"/>
                <w:szCs w:val="24"/>
              </w:rPr>
              <w:t>, их законных представителей или доверенных лиц.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Копии документов должны быть заверены в порядке, установленном законодательством Российской Федерации либо органом социальной защиты населения по месту жительства.</w:t>
            </w:r>
          </w:p>
          <w:p w:rsidR="00C143C5" w:rsidRDefault="00C143C5" w:rsidP="00C654EF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При представлении копий документов, достоверность которых не засвидетельствована в установленном законодательством Российской Федерации порядке, одновременно представляются их оригиналы. Специалист многофункционального центра сверяет представленные оригиналы документов и их копии друг с другом, заверяет копии </w:t>
            </w:r>
            <w:r w:rsidRPr="001C250E">
              <w:rPr>
                <w:sz w:val="24"/>
                <w:szCs w:val="24"/>
              </w:rPr>
              <w:lastRenderedPageBreak/>
              <w:t>документов своей подписью с указанием должности, фамилии, инициалов, даты заверения и печатью многофункционального центра.</w:t>
            </w:r>
          </w:p>
          <w:p w:rsidR="00C654EF" w:rsidRPr="001C250E" w:rsidRDefault="00C654EF" w:rsidP="003F786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Для предоставления подуслуги «Выдача свидетельства на материнский (семейный) капитал» заявитель предоставляет </w:t>
            </w:r>
            <w:hyperlink r:id="rId19" w:history="1">
              <w:r w:rsidRPr="00A5585A">
                <w:rPr>
                  <w:color w:val="000000" w:themeColor="text1"/>
                  <w:sz w:val="24"/>
                  <w:szCs w:val="24"/>
                </w:rPr>
                <w:t>заявление</w:t>
              </w:r>
            </w:hyperlink>
            <w:r w:rsidRPr="00A5585A">
              <w:rPr>
                <w:color w:val="000000" w:themeColor="text1"/>
                <w:sz w:val="24"/>
                <w:szCs w:val="24"/>
              </w:rPr>
              <w:t xml:space="preserve"> о выдаче свидетельства/дубликата свидетельства на материнский (семейный) капитал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C654EF">
              <w:rPr>
                <w:sz w:val="24"/>
                <w:szCs w:val="24"/>
              </w:rPr>
              <w:t>В заявлении указываются обстоятельства утраты (порчи) свидетельства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C143C5" w:rsidRPr="001C250E" w:rsidTr="00A5585A">
        <w:tc>
          <w:tcPr>
            <w:tcW w:w="2802" w:type="dxa"/>
          </w:tcPr>
          <w:p w:rsidR="00C143C5" w:rsidRPr="001C250E" w:rsidRDefault="00C143C5" w:rsidP="00A5585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 xml:space="preserve">Документы (информация), получаемые в рамках межведомственного информационного взаимодействия </w:t>
            </w:r>
            <w:r w:rsidR="006F430F">
              <w:rPr>
                <w:rFonts w:cs="Times New Roman"/>
                <w:sz w:val="24"/>
                <w:szCs w:val="24"/>
              </w:rPr>
              <w:t>для предоставления государственной услуги</w:t>
            </w:r>
          </w:p>
        </w:tc>
        <w:tc>
          <w:tcPr>
            <w:tcW w:w="7051" w:type="dxa"/>
          </w:tcPr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Для предоставления государственной услуги специалистом многофункционального центра запрашиваются следующие документы (сведения), которые находятся в распоряжении государственных органов, органов местного самоуправления и иных организаций:</w:t>
            </w:r>
          </w:p>
          <w:p w:rsidR="006F430F" w:rsidRPr="00C04DA9" w:rsidRDefault="00D144C2" w:rsidP="006F430F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F430F" w:rsidRPr="000F17A0">
              <w:rPr>
                <w:sz w:val="24"/>
                <w:szCs w:val="24"/>
              </w:rPr>
              <w:t>сведения о регистрации по месту жительства, о регистрации по месту пребывания</w:t>
            </w:r>
            <w:r w:rsidR="006F430F">
              <w:rPr>
                <w:sz w:val="24"/>
                <w:szCs w:val="24"/>
              </w:rPr>
              <w:t>, выданные территориальными органами Федеральной миграционной службы Российской Федерации.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Заявитель вправе представить указанные документы по собственной инициативе. Непредставление заявителем данных документов не является основанием для отказа в предоставлении заявителю государственной услуги. </w:t>
            </w:r>
          </w:p>
          <w:p w:rsidR="00C143C5" w:rsidRPr="001C250E" w:rsidRDefault="00C143C5" w:rsidP="003F786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Формирование и направление межведомственных запросов в органы (организации), в распоряжении которых находятся документы и (или) информация, и межведомственных ответов осуществляется в соответствии с Федеральным </w:t>
            </w:r>
            <w:hyperlink r:id="rId20" w:history="1">
              <w:r w:rsidRPr="001C250E">
                <w:rPr>
                  <w:sz w:val="24"/>
                  <w:szCs w:val="24"/>
                </w:rPr>
                <w:t>закон</w:t>
              </w:r>
            </w:hyperlink>
            <w:r w:rsidRPr="001C250E">
              <w:rPr>
                <w:sz w:val="24"/>
                <w:szCs w:val="24"/>
              </w:rPr>
              <w:t xml:space="preserve">ом от 27 июля 2010 года № 210-ФЗ «Об организации предоставления государственных и муниципальных услуг», </w:t>
            </w:r>
            <w:hyperlink r:id="rId21" w:history="1">
              <w:r w:rsidRPr="001C250E">
                <w:rPr>
                  <w:sz w:val="24"/>
                  <w:szCs w:val="24"/>
                </w:rPr>
                <w:t>Порядк</w:t>
              </w:r>
            </w:hyperlink>
            <w:r w:rsidRPr="001C250E">
              <w:rPr>
                <w:sz w:val="24"/>
                <w:szCs w:val="24"/>
              </w:rPr>
              <w:t>ом межведомственного информационного взаимодействия при предоставлении государственных услуг, утвержденном постановлением Правительства автономного округа от 15 марта 2012 года № 183-П.</w:t>
            </w:r>
          </w:p>
        </w:tc>
      </w:tr>
      <w:tr w:rsidR="00C143C5" w:rsidRPr="001C250E" w:rsidTr="00A5585A">
        <w:tc>
          <w:tcPr>
            <w:tcW w:w="2802" w:type="dxa"/>
          </w:tcPr>
          <w:p w:rsidR="00C143C5" w:rsidRPr="001C250E" w:rsidRDefault="00C143C5" w:rsidP="00A5585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Технологические процессы предоставления государственной услуги</w:t>
            </w:r>
            <w:r w:rsidR="004014A4">
              <w:rPr>
                <w:rFonts w:cs="Times New Roman"/>
                <w:sz w:val="24"/>
                <w:szCs w:val="24"/>
              </w:rPr>
              <w:t>, подуслуги</w:t>
            </w:r>
          </w:p>
        </w:tc>
        <w:tc>
          <w:tcPr>
            <w:tcW w:w="7051" w:type="dxa"/>
          </w:tcPr>
          <w:p w:rsidR="00C143C5" w:rsidRPr="001C250E" w:rsidRDefault="00C143C5" w:rsidP="007F72E9">
            <w:pPr>
              <w:pStyle w:val="ConsPlusNormal"/>
              <w:numPr>
                <w:ilvl w:val="0"/>
                <w:numId w:val="5"/>
              </w:numPr>
              <w:ind w:left="33" w:firstLine="567"/>
              <w:jc w:val="both"/>
              <w:outlineLvl w:val="0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Прием и регистрация документов, необходимых для предоставления государственной услуги</w:t>
            </w:r>
            <w:r w:rsidR="007F72E9">
              <w:rPr>
                <w:sz w:val="24"/>
                <w:szCs w:val="24"/>
              </w:rPr>
              <w:t xml:space="preserve"> «Выдача свидетельства на материнский (семейный) капитал», подуслуги «Выдача дубликата свидетельства на материнский (семейный) капитал».</w:t>
            </w:r>
          </w:p>
          <w:p w:rsidR="00C143C5" w:rsidRPr="001C250E" w:rsidRDefault="00C143C5" w:rsidP="00A5585A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Основанием для начала административной процедуры является обращение заявителя в многофункциональный центр лично с необходимыми документами.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Должностное лицо многофункционального центра, ответственное за прием и регистрацию документов: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проверяет наличие документов, необходимых для предоставления государственной услуги;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производит регистрацию заявления и документов;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выдает расписку-уведомление о приеме (регистрации) заявления и документов</w:t>
            </w:r>
            <w:r w:rsidR="003F7860">
              <w:rPr>
                <w:sz w:val="24"/>
                <w:szCs w:val="24"/>
              </w:rPr>
              <w:t>.</w:t>
            </w:r>
            <w:r w:rsidRPr="001C250E">
              <w:rPr>
                <w:sz w:val="24"/>
                <w:szCs w:val="24"/>
              </w:rPr>
              <w:t xml:space="preserve"> </w:t>
            </w:r>
          </w:p>
          <w:p w:rsidR="00C143C5" w:rsidRPr="001C250E" w:rsidRDefault="00C143C5" w:rsidP="004014A4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В случае если заявителем представлены не все необходимые документы, то должностное лицо многофункционального центра, ответственное за прием и регистрацию документов, информирует заявителя о </w:t>
            </w:r>
            <w:r w:rsidR="00C23E33">
              <w:rPr>
                <w:sz w:val="24"/>
                <w:szCs w:val="24"/>
              </w:rPr>
              <w:t xml:space="preserve">необходимости </w:t>
            </w:r>
            <w:r w:rsidRPr="001C250E">
              <w:rPr>
                <w:sz w:val="24"/>
                <w:szCs w:val="24"/>
              </w:rPr>
              <w:t>предст</w:t>
            </w:r>
            <w:r w:rsidR="00C23E33">
              <w:rPr>
                <w:sz w:val="24"/>
                <w:szCs w:val="24"/>
              </w:rPr>
              <w:t>авления</w:t>
            </w:r>
            <w:r w:rsidRPr="001C250E">
              <w:rPr>
                <w:sz w:val="24"/>
                <w:szCs w:val="24"/>
              </w:rPr>
              <w:t xml:space="preserve"> недостающих документов в трехмесячный срок - устно в день приема, в ор</w:t>
            </w:r>
            <w:r w:rsidR="006F777B">
              <w:rPr>
                <w:sz w:val="24"/>
                <w:szCs w:val="24"/>
              </w:rPr>
              <w:t xml:space="preserve">ган </w:t>
            </w:r>
            <w:r w:rsidR="006F777B">
              <w:rPr>
                <w:sz w:val="24"/>
                <w:szCs w:val="24"/>
              </w:rPr>
              <w:lastRenderedPageBreak/>
              <w:t>социальной защиты населения, а также о документах, которые могут быть истребованы многофункциональным центром в рамках межведомственного информационного взаимодействия, находящихся в распоряжении государственных органов, органов местного самоуправления и иных организаций.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Предоставление неполного пакета документов, необходимых для предоставления государственной услуги не является основанием для отказа в приеме и регистрации документов.</w:t>
            </w:r>
          </w:p>
          <w:p w:rsidR="00C143C5" w:rsidRPr="001C250E" w:rsidRDefault="00C143C5" w:rsidP="00A5585A">
            <w:pPr>
              <w:pStyle w:val="ConsPlusNormal"/>
              <w:ind w:left="33"/>
              <w:jc w:val="both"/>
              <w:outlineLvl w:val="0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       Результатом административной процедуры является прием и регистрация документов, необходимых для предоставления государственной услуги.</w:t>
            </w:r>
          </w:p>
          <w:p w:rsidR="00C143C5" w:rsidRPr="001C250E" w:rsidRDefault="00C143C5" w:rsidP="00A5585A">
            <w:pPr>
              <w:pStyle w:val="ConsPlusNormal"/>
              <w:ind w:left="33"/>
              <w:jc w:val="both"/>
              <w:outlineLvl w:val="0"/>
              <w:rPr>
                <w:sz w:val="24"/>
                <w:szCs w:val="24"/>
              </w:rPr>
            </w:pPr>
          </w:p>
          <w:p w:rsidR="00C143C5" w:rsidRPr="004014A4" w:rsidRDefault="00C143C5" w:rsidP="007F72E9">
            <w:pPr>
              <w:pStyle w:val="ConsPlusNormal"/>
              <w:numPr>
                <w:ilvl w:val="0"/>
                <w:numId w:val="5"/>
              </w:numPr>
              <w:ind w:left="33" w:firstLine="567"/>
              <w:jc w:val="both"/>
              <w:outlineLvl w:val="0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Истребование документов (сведений) в рамках</w:t>
            </w:r>
            <w:r w:rsidR="004014A4">
              <w:rPr>
                <w:sz w:val="24"/>
                <w:szCs w:val="24"/>
              </w:rPr>
              <w:t xml:space="preserve"> </w:t>
            </w:r>
            <w:r w:rsidRPr="004014A4">
              <w:rPr>
                <w:sz w:val="24"/>
                <w:szCs w:val="24"/>
              </w:rPr>
              <w:t>межведомственного взаимодействия, которые находятся в</w:t>
            </w:r>
            <w:r w:rsidR="004014A4">
              <w:rPr>
                <w:sz w:val="24"/>
                <w:szCs w:val="24"/>
              </w:rPr>
              <w:t xml:space="preserve"> </w:t>
            </w:r>
            <w:r w:rsidRPr="004014A4">
              <w:rPr>
                <w:sz w:val="24"/>
                <w:szCs w:val="24"/>
              </w:rPr>
              <w:t>распоряжении государственных органов, органов местного</w:t>
            </w:r>
            <w:r w:rsidR="004014A4">
              <w:rPr>
                <w:sz w:val="24"/>
                <w:szCs w:val="24"/>
              </w:rPr>
              <w:t xml:space="preserve"> </w:t>
            </w:r>
            <w:r w:rsidRPr="004014A4">
              <w:rPr>
                <w:sz w:val="24"/>
                <w:szCs w:val="24"/>
              </w:rPr>
              <w:t>самоуправления и иных организаций</w:t>
            </w:r>
            <w:r w:rsidR="007F72E9">
              <w:rPr>
                <w:sz w:val="24"/>
                <w:szCs w:val="24"/>
              </w:rPr>
              <w:t xml:space="preserve"> для предоставления государственной услуги «Выдача свидетельства на материнский (семейный) капитал».</w:t>
            </w:r>
          </w:p>
          <w:p w:rsidR="00C143C5" w:rsidRPr="001C250E" w:rsidRDefault="00C143C5" w:rsidP="00A5585A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Основанием для начала административной процедуры запроса документов (сведений) является непредставление заявителем по собственной инициативе документов (сведений), запрашиваемых в рамках межведомственного взаимодействия.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В случае предоставления заявителем по собственной инициативе указанных документов административная процедура не выполняется.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Должностное лицо многофункционального центра, в течение 1 рабочего дня со дня поступления необходимых документов от заявителя, направляет запрос в государственные органы, органы местного самоуправления и иные организации, в распоряжении которых находятся требуемые сведения.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Государственный орган, орган местного самоуправления и иные организации, в распоряжении которых находятся требуемые сведения, не позднее 5 рабочих дней со дня поступления запроса от многофункционального центра представляет указанные сведения в многофункциональный центр.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Результатом административной процедуры является получение документов (сведений), истребованных в рамках межведомственного информационного взаимодействия.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  <w:p w:rsidR="00C143C5" w:rsidRPr="007F72E9" w:rsidRDefault="00C143C5" w:rsidP="007F72E9">
            <w:pPr>
              <w:pStyle w:val="ConsPlusNormal"/>
              <w:numPr>
                <w:ilvl w:val="0"/>
                <w:numId w:val="5"/>
              </w:numPr>
              <w:ind w:left="33" w:firstLine="567"/>
              <w:jc w:val="both"/>
              <w:outlineLvl w:val="0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Передача органу социальной защиты населения документов, необходимых для предос</w:t>
            </w:r>
            <w:r w:rsidR="007F72E9">
              <w:rPr>
                <w:sz w:val="24"/>
                <w:szCs w:val="24"/>
              </w:rPr>
              <w:t>тавления государственной услуги «Выдача свидетельства на материнский (семейный) капитал», подуслуги «Выдача дубликата свидетельства на материнский (семейный) капитал».</w:t>
            </w:r>
          </w:p>
          <w:p w:rsidR="00C143C5" w:rsidRPr="001C250E" w:rsidRDefault="00C143C5" w:rsidP="00F25929">
            <w:pPr>
              <w:pStyle w:val="ConsPlusNormal"/>
              <w:ind w:left="33" w:firstLine="567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Должностное лицо многофункционального центра передает органу социальной защиты </w:t>
            </w:r>
            <w:r w:rsidR="00B75E0C">
              <w:rPr>
                <w:sz w:val="24"/>
                <w:szCs w:val="24"/>
              </w:rPr>
              <w:t>населения документы, необходимые</w:t>
            </w:r>
            <w:r w:rsidRPr="001C250E">
              <w:rPr>
                <w:sz w:val="24"/>
                <w:szCs w:val="24"/>
              </w:rPr>
              <w:t xml:space="preserve"> для предоставления государственной услуги, в срок не позднее следующего дня с момента получения запроса от заявителя о предос</w:t>
            </w:r>
            <w:r w:rsidR="00F25929">
              <w:rPr>
                <w:sz w:val="24"/>
                <w:szCs w:val="24"/>
              </w:rPr>
              <w:t>тавлении государственной услуги</w:t>
            </w:r>
            <w:r w:rsidRPr="001C250E">
              <w:rPr>
                <w:sz w:val="24"/>
                <w:szCs w:val="24"/>
              </w:rPr>
              <w:t>.</w:t>
            </w:r>
            <w:r w:rsidR="00F25929">
              <w:rPr>
                <w:sz w:val="24"/>
                <w:szCs w:val="24"/>
              </w:rPr>
              <w:t xml:space="preserve"> В случае направления </w:t>
            </w:r>
            <w:r w:rsidR="00F25929">
              <w:rPr>
                <w:sz w:val="24"/>
                <w:szCs w:val="24"/>
              </w:rPr>
              <w:lastRenderedPageBreak/>
              <w:t>межведомственного запроса - в срок не позднее следующего дня со дня получения ответа на межведомственный запрос.</w:t>
            </w:r>
          </w:p>
          <w:p w:rsidR="00C143C5" w:rsidRPr="001C250E" w:rsidRDefault="00C143C5" w:rsidP="00A5585A">
            <w:pPr>
              <w:pStyle w:val="ConsPlusNormal"/>
              <w:ind w:left="33" w:firstLine="567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Результатом предоставления административной процедуры является передача органу социальной защиты документов, необходимых для предоставления государственной услуги.</w:t>
            </w:r>
          </w:p>
          <w:p w:rsidR="00C143C5" w:rsidRPr="001C250E" w:rsidRDefault="00C143C5" w:rsidP="00A5585A">
            <w:pPr>
              <w:pStyle w:val="ConsPlusNormal"/>
              <w:ind w:left="33" w:firstLine="567"/>
              <w:jc w:val="both"/>
              <w:rPr>
                <w:sz w:val="24"/>
                <w:szCs w:val="24"/>
              </w:rPr>
            </w:pPr>
          </w:p>
          <w:p w:rsidR="00C143C5" w:rsidRPr="007F72E9" w:rsidRDefault="00C143C5" w:rsidP="007F72E9">
            <w:pPr>
              <w:pStyle w:val="ConsPlusNormal"/>
              <w:numPr>
                <w:ilvl w:val="0"/>
                <w:numId w:val="5"/>
              </w:numPr>
              <w:ind w:left="33" w:firstLine="567"/>
              <w:jc w:val="both"/>
              <w:outlineLvl w:val="0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Прием от органа социальной защиты населения результата предоставления государственной услуги</w:t>
            </w:r>
            <w:r w:rsidR="007F72E9">
              <w:rPr>
                <w:sz w:val="24"/>
                <w:szCs w:val="24"/>
              </w:rPr>
              <w:t xml:space="preserve"> «Выдача свидетельства на материнский (семейный) капитал», подуслуги «Выдача дубликата свидетельства на материнский (семейный) капитал»</w:t>
            </w:r>
            <w:r w:rsidRPr="007F72E9">
              <w:rPr>
                <w:sz w:val="24"/>
                <w:szCs w:val="24"/>
              </w:rPr>
              <w:t xml:space="preserve"> и направления его заявителю.</w:t>
            </w:r>
          </w:p>
          <w:p w:rsidR="00C143C5" w:rsidRPr="001C250E" w:rsidRDefault="00C143C5" w:rsidP="00A5585A">
            <w:pPr>
              <w:pStyle w:val="ConsPlusNormal"/>
              <w:ind w:left="720"/>
              <w:jc w:val="both"/>
              <w:rPr>
                <w:sz w:val="24"/>
                <w:szCs w:val="24"/>
              </w:rPr>
            </w:pPr>
          </w:p>
          <w:p w:rsidR="00C143C5" w:rsidRPr="001C250E" w:rsidRDefault="00B75E0C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</w:t>
            </w:r>
            <w:r w:rsidR="00C143C5" w:rsidRPr="001C250E">
              <w:rPr>
                <w:sz w:val="24"/>
                <w:szCs w:val="24"/>
              </w:rPr>
              <w:t xml:space="preserve"> социальной защиты населения в срок не позднее следующего рабочего дня, со дня готовности результата предоставления государственной услуги (</w:t>
            </w:r>
            <w:r w:rsidR="004014A4">
              <w:rPr>
                <w:sz w:val="24"/>
                <w:szCs w:val="24"/>
              </w:rPr>
              <w:t>свидетельство на материнский (семейный) капитал</w:t>
            </w:r>
            <w:r w:rsidR="00C143C5" w:rsidRPr="001C250E">
              <w:rPr>
                <w:sz w:val="24"/>
                <w:szCs w:val="24"/>
              </w:rPr>
              <w:t>)</w:t>
            </w:r>
            <w:r w:rsidR="007F72E9">
              <w:rPr>
                <w:sz w:val="24"/>
                <w:szCs w:val="24"/>
              </w:rPr>
              <w:t xml:space="preserve"> и подуслуги (дубликат свидетельства на материнский (семейный) капитал</w:t>
            </w:r>
            <w:r w:rsidR="00C143C5" w:rsidRPr="001C250E">
              <w:rPr>
                <w:sz w:val="24"/>
                <w:szCs w:val="24"/>
              </w:rPr>
              <w:t xml:space="preserve"> направляет в многофункциональный центр результат предоставления государственной услуги</w:t>
            </w:r>
            <w:r w:rsidR="00E53238">
              <w:rPr>
                <w:sz w:val="24"/>
                <w:szCs w:val="24"/>
              </w:rPr>
              <w:t xml:space="preserve"> и подуслуги</w:t>
            </w:r>
            <w:r w:rsidR="00C143C5" w:rsidRPr="001C250E">
              <w:rPr>
                <w:sz w:val="24"/>
                <w:szCs w:val="24"/>
              </w:rPr>
              <w:t>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Должностное лицо многофункционального центра принимает от органа социальной защиты населения результат предоставления государственной услуги и обеспечивает его передачу заявителю:  </w:t>
            </w:r>
          </w:p>
          <w:p w:rsidR="00C143C5" w:rsidRDefault="00C143C5" w:rsidP="00E53238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- </w:t>
            </w:r>
            <w:r w:rsidR="004014A4">
              <w:rPr>
                <w:sz w:val="24"/>
                <w:szCs w:val="24"/>
              </w:rPr>
              <w:t>свидетельство на материнский (семейный) капитал</w:t>
            </w:r>
            <w:r w:rsidR="00E53238">
              <w:rPr>
                <w:sz w:val="24"/>
                <w:szCs w:val="24"/>
              </w:rPr>
              <w:t>;</w:t>
            </w:r>
          </w:p>
          <w:p w:rsidR="00E53238" w:rsidRPr="001C250E" w:rsidRDefault="00E53238" w:rsidP="00E53238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дубликат свидетельства на материнский (семейный) капитал</w:t>
            </w:r>
          </w:p>
          <w:p w:rsidR="00C143C5" w:rsidRPr="001C250E" w:rsidRDefault="00C143C5" w:rsidP="00A5585A">
            <w:pPr>
              <w:pStyle w:val="ConsPlusNormal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          Результатом административной процедуры является  прием от органа социальной защиты населения результата предоставления государственной  услуги</w:t>
            </w:r>
            <w:r w:rsidR="00E53238">
              <w:rPr>
                <w:sz w:val="24"/>
                <w:szCs w:val="24"/>
              </w:rPr>
              <w:t>, подуслуги</w:t>
            </w:r>
            <w:r w:rsidRPr="001C250E">
              <w:rPr>
                <w:sz w:val="24"/>
                <w:szCs w:val="24"/>
              </w:rPr>
              <w:t xml:space="preserve"> и направление </w:t>
            </w:r>
            <w:r w:rsidR="00E53238">
              <w:rPr>
                <w:sz w:val="24"/>
                <w:szCs w:val="24"/>
              </w:rPr>
              <w:t>их</w:t>
            </w:r>
            <w:r w:rsidRPr="001C250E">
              <w:rPr>
                <w:sz w:val="24"/>
                <w:szCs w:val="24"/>
              </w:rPr>
              <w:t xml:space="preserve"> заявителю.</w:t>
            </w:r>
          </w:p>
          <w:p w:rsidR="00C143C5" w:rsidRPr="001C250E" w:rsidRDefault="00C143C5" w:rsidP="00A5585A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143C5" w:rsidRPr="00C2275C" w:rsidRDefault="00C143C5" w:rsidP="00E53238">
            <w:pPr>
              <w:pStyle w:val="ConsPlusNormal"/>
              <w:numPr>
                <w:ilvl w:val="0"/>
                <w:numId w:val="5"/>
              </w:numPr>
              <w:ind w:left="33" w:firstLine="567"/>
              <w:jc w:val="both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Возврат органу социальной защиты населения невостребованного заявителем пакета документов.</w:t>
            </w:r>
          </w:p>
          <w:p w:rsidR="00C143C5" w:rsidRPr="001C250E" w:rsidRDefault="00C143C5" w:rsidP="00A5585A">
            <w:pPr>
              <w:pStyle w:val="ConsPlusNormal"/>
              <w:ind w:left="720"/>
              <w:jc w:val="both"/>
              <w:rPr>
                <w:sz w:val="24"/>
                <w:szCs w:val="24"/>
              </w:rPr>
            </w:pPr>
          </w:p>
          <w:p w:rsidR="00C143C5" w:rsidRPr="001C250E" w:rsidRDefault="00C143C5" w:rsidP="00A5585A">
            <w:pPr>
              <w:pStyle w:val="ConsPlusNonformat"/>
              <w:ind w:firstLine="70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5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Должностное лицо многофункционального центра</w:t>
            </w:r>
            <w:r w:rsidRPr="001C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5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истечении 30 календарных дней с момента поступления пакета документов с результатом предоставления государственной услуги осуществляет возврат органу социальной защиты населения невостребованного заявителем пакета документов по акту приема-передачи. </w:t>
            </w:r>
          </w:p>
          <w:p w:rsidR="00C143C5" w:rsidRDefault="00C143C5" w:rsidP="00A5585A">
            <w:pPr>
              <w:pStyle w:val="ConsPlusNormal"/>
              <w:ind w:left="33" w:firstLine="567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Результатом административной процедуры является возврат органу социальной защиты населения невостребованного заявителем пакета документов.</w:t>
            </w:r>
          </w:p>
          <w:p w:rsidR="00C143C5" w:rsidRPr="001C250E" w:rsidRDefault="00C143C5" w:rsidP="00A5585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</w:tbl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Форма заявления</w:t>
      </w:r>
    </w:p>
    <w:p w:rsidR="003F7860" w:rsidRDefault="003F7860" w:rsidP="003F7860">
      <w:pPr>
        <w:pStyle w:val="ConsPlusNonformat"/>
        <w:jc w:val="center"/>
      </w:pPr>
      <w:r>
        <w:t>______________________________________________________________</w:t>
      </w:r>
    </w:p>
    <w:p w:rsidR="003F7860" w:rsidRPr="00162188" w:rsidRDefault="003F7860" w:rsidP="003F7860">
      <w:pPr>
        <w:pStyle w:val="ConsPlusNonformat"/>
        <w:jc w:val="center"/>
      </w:pPr>
      <w:r w:rsidRPr="00162188">
        <w:t>(наименование органа социальной защиты населения)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outlineLvl w:val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о выдаче свидетельства/дубликата свидетельства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на материнский (семейный) капитал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(нужное подчеркнуть)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1. Принадлежность к гражданству: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Гражданин   Российской   Федерации,  иностранный  гражданин,  лицо  без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гражданства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(нужное подчеркнуть)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2. Адрес места жительства: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(указывается адрес регистрации по месту жительства)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5"/>
        <w:gridCol w:w="1020"/>
        <w:gridCol w:w="3061"/>
        <w:gridCol w:w="1701"/>
      </w:tblGrid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выдачи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Кем выдан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Место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3. Адрес электронной почты: 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4. Сведения о законном представителе несовершеннолетнего: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(адрес регистрации по месту жительства)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5"/>
        <w:gridCol w:w="1020"/>
        <w:gridCol w:w="3061"/>
        <w:gridCol w:w="1701"/>
      </w:tblGrid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выдачи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Кем выдан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Место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Наименование документа, подтверждающего полномочия законного представителя</w:t>
            </w:r>
          </w:p>
        </w:tc>
        <w:tc>
          <w:tcPr>
            <w:tcW w:w="5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выдачи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Кем выдан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В том случае если законным представителем является юридическое лицо, то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дополнительно указываются банковские реквизиты учреждения: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5. Сведения о детях (по очередности рождаемости (усыновления)):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041"/>
        <w:gridCol w:w="630"/>
        <w:gridCol w:w="2154"/>
        <w:gridCol w:w="1531"/>
        <w:gridCol w:w="1361"/>
        <w:gridCol w:w="1304"/>
      </w:tblGrid>
      <w:tr w:rsidR="003F7860" w:rsidRPr="00162188" w:rsidTr="00E01E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N 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Фамилия, имя, отчество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Пол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Реквизиты свидетельства о рождении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Место рождения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Гражданство</w:t>
            </w:r>
          </w:p>
        </w:tc>
      </w:tr>
      <w:tr w:rsidR="003F7860" w:rsidRPr="00162188" w:rsidTr="00E01E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6. Прошу выдать мне свидетельство/дубликат свидетельства на материнский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(семейный) капитал в связи с рождением (усыновлением) (нужное подчеркнуть)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 ребенка,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(указать очередность рождения (усыновления) ребенка)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отчество,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дата рождения (усыновления) ребенка)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Свидетельство на материнский (семейный) капитал ранее 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(не выдавалось, выдавалось - указать нужное)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Родительских прав в отношении ребенка (детей) 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                           (не лишалась(ся),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                            лишалась(ся) -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                           указать нужное)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Умышленных преступлений, относящихся к преступлениям против личности, в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отношении своего ребенка (детей) не совершала (не совершал).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Об    ответственности    за   достоверность   представленных   сведений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предупреждена (предупрежден).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(в случае выдачи дубликата указать обстоятельства утраты (порчи)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   свидетельства)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1417"/>
        <w:gridCol w:w="1417"/>
        <w:gridCol w:w="1417"/>
        <w:gridCol w:w="2608"/>
      </w:tblGrid>
      <w:tr w:rsidR="003F7860" w:rsidRPr="00162188" w:rsidTr="00E01E69">
        <w:tc>
          <w:tcPr>
            <w:tcW w:w="2778" w:type="dxa"/>
            <w:tcBorders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2778" w:type="dxa"/>
            <w:tcBorders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Подпись заявителя</w:t>
            </w: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5329"/>
      </w:tblGrid>
      <w:tr w:rsidR="003F7860" w:rsidRPr="00162188" w:rsidTr="00E01E69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К заявлению прилагаю следующие документы:</w:t>
            </w:r>
          </w:p>
        </w:tc>
      </w:tr>
      <w:tr w:rsidR="003F7860" w:rsidRPr="00162188" w:rsidTr="00E01E69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Перечень</w:t>
            </w:r>
          </w:p>
        </w:tc>
      </w:tr>
      <w:tr w:rsidR="003F7860" w:rsidRPr="00162188" w:rsidTr="00E01E69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1.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4.</w:t>
            </w:r>
          </w:p>
        </w:tc>
      </w:tr>
      <w:tr w:rsidR="003F7860" w:rsidRPr="00162188" w:rsidTr="00E01E69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2.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5.</w:t>
            </w:r>
          </w:p>
        </w:tc>
      </w:tr>
      <w:tr w:rsidR="003F7860" w:rsidRPr="00162188" w:rsidTr="00E01E69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3.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6.</w:t>
            </w: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7.   Настоящее   заявление  заполнено   уполномоченным  представителем: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Адрес места жительства 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(указывается адрес регистрации по месту жительства)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Вид документа, удостоверяющего личность: ____________ серия 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N _________________ дата выдачи 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кем выдан 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Наименование   документа,   подтверждающего  полномочия  представителя: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серия __________ N _________________ дата выдачи 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кем выдан 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Я  согласен(а)  на осуществление обработки моих персональных данных при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проведении  сверки с данными различных органов государственной власти, иных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государственных   органов,   органов   местного   самоуправления,  а  также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юридических  лиц,  независимо  от  их  организационно-правовых  форм и форм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собственности.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Ознакомлен(а),  что  в  любое  время  вправе  обратиться  с  письменным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заявлением о прекращении действия настоящего согласия.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Дата ___________________       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(подпись уполномоченного представителя)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3061"/>
        <w:gridCol w:w="3231"/>
      </w:tblGrid>
      <w:tr w:rsidR="003F7860" w:rsidRPr="00162188" w:rsidTr="00E01E69"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3F7860" w:rsidRPr="00162188" w:rsidTr="00E01E69"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3F7860" w:rsidRPr="00162188" w:rsidTr="00E01E69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--------------------------------------------------------------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3061"/>
        <w:gridCol w:w="3231"/>
      </w:tblGrid>
      <w:tr w:rsidR="003F7860" w:rsidRPr="00162188" w:rsidTr="00E01E69"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3F7860" w:rsidRPr="00162188" w:rsidTr="00E01E69"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3F7860" w:rsidRPr="00162188" w:rsidTr="00E01E69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bCs/>
          <w:szCs w:val="28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bCs/>
          <w:szCs w:val="28"/>
        </w:rPr>
      </w:pPr>
    </w:p>
    <w:p w:rsidR="003F7860" w:rsidRPr="00C00192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956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40"/>
        <w:gridCol w:w="3151"/>
        <w:gridCol w:w="3175"/>
      </w:tblGrid>
      <w:tr w:rsidR="003F7860" w:rsidRPr="00C00192" w:rsidTr="00E01E69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00192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00192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3F7860" w:rsidRPr="00C00192" w:rsidTr="00E01E69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00192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00192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3F7860" w:rsidRPr="00C00192" w:rsidTr="00E01E6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F7860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C00192">
        <w:rPr>
          <w:rFonts w:ascii="Courier New" w:hAnsi="Courier New" w:cs="Courier New"/>
          <w:sz w:val="20"/>
          <w:szCs w:val="20"/>
        </w:rPr>
        <w:t xml:space="preserve">                  </w:t>
      </w:r>
    </w:p>
    <w:p w:rsidR="003F7860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F7860" w:rsidRPr="00C00192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  <w:r w:rsidRPr="00C00192">
        <w:rPr>
          <w:rFonts w:cs="Times New Roman"/>
          <w:b/>
          <w:szCs w:val="28"/>
        </w:rPr>
        <w:lastRenderedPageBreak/>
        <w:t>Образец заполнения заявления</w:t>
      </w:r>
    </w:p>
    <w:p w:rsidR="003F7860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Департамент по труду и социальной защите населения Администрации муниципального образования г. Салехард</w:t>
      </w:r>
    </w:p>
    <w:p w:rsidR="003F7860" w:rsidRPr="00C00192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C00192">
        <w:rPr>
          <w:rFonts w:ascii="Courier New" w:hAnsi="Courier New" w:cs="Courier New"/>
          <w:sz w:val="20"/>
          <w:szCs w:val="20"/>
        </w:rPr>
        <w:t xml:space="preserve">             (наименование органа социальной защиты населения)</w:t>
      </w:r>
    </w:p>
    <w:p w:rsidR="003F7860" w:rsidRPr="00C00192" w:rsidRDefault="003F7860" w:rsidP="003F7860">
      <w:pPr>
        <w:autoSpaceDE w:val="0"/>
        <w:autoSpaceDN w:val="0"/>
        <w:adjustRightInd w:val="0"/>
        <w:ind w:firstLine="0"/>
        <w:outlineLvl w:val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C00192">
        <w:rPr>
          <w:rFonts w:ascii="Courier New" w:hAnsi="Courier New" w:cs="Courier New"/>
          <w:sz w:val="20"/>
          <w:szCs w:val="20"/>
        </w:rPr>
        <w:t xml:space="preserve">                         </w:t>
      </w:r>
      <w:r w:rsidRPr="00162188">
        <w:rPr>
          <w:rFonts w:ascii="Courier New" w:hAnsi="Courier New" w:cs="Courier New"/>
          <w:sz w:val="20"/>
          <w:szCs w:val="20"/>
        </w:rPr>
        <w:t>ЗАЯВЛЕНИЕ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</w:t>
      </w:r>
      <w:r w:rsidRPr="00162188">
        <w:rPr>
          <w:rFonts w:ascii="Courier New" w:hAnsi="Courier New" w:cs="Courier New"/>
          <w:sz w:val="20"/>
          <w:szCs w:val="20"/>
          <w:u w:val="single"/>
        </w:rPr>
        <w:t>о выдаче свидетельства</w:t>
      </w:r>
      <w:r w:rsidRPr="00162188">
        <w:rPr>
          <w:rFonts w:ascii="Courier New" w:hAnsi="Courier New" w:cs="Courier New"/>
          <w:sz w:val="20"/>
          <w:szCs w:val="20"/>
        </w:rPr>
        <w:t>/дубликата свидетельства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на материнский (семейный) капитал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(нужное подчеркнуть)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Иванова Татьяна Ивановна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1. Принадлежность к гражданству: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</w:t>
      </w:r>
      <w:r w:rsidRPr="00162188">
        <w:rPr>
          <w:rFonts w:ascii="Courier New" w:hAnsi="Courier New" w:cs="Courier New"/>
          <w:sz w:val="20"/>
          <w:szCs w:val="20"/>
          <w:u w:val="single"/>
        </w:rPr>
        <w:t>Гражданин   Российской   Федерации</w:t>
      </w:r>
      <w:r w:rsidRPr="00162188">
        <w:rPr>
          <w:rFonts w:ascii="Courier New" w:hAnsi="Courier New" w:cs="Courier New"/>
          <w:sz w:val="20"/>
          <w:szCs w:val="20"/>
        </w:rPr>
        <w:t>,  иностранный  гражданин,  лицо  без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гражданства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(нужное подчеркнуть)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2. Адрес места жительства:</w:t>
      </w:r>
      <w:r w:rsidRPr="000C7F1F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г. Салехард, ул. Республики, д. 00, кв. 00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(указывается адрес регистрации по месту жительства)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bCs/>
          <w:sz w:val="20"/>
          <w:szCs w:val="20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835"/>
        <w:gridCol w:w="2833"/>
        <w:gridCol w:w="1701"/>
      </w:tblGrid>
      <w:tr w:rsidR="003F7860" w:rsidRPr="00162188" w:rsidTr="00E01E6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паспорт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Дата выдачи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01.01.2010</w:t>
            </w:r>
          </w:p>
        </w:tc>
      </w:tr>
      <w:tr w:rsidR="003F7860" w:rsidRPr="00162188" w:rsidTr="00E01E6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00 00 № 000000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01.02.198</w:t>
            </w:r>
            <w:r w:rsidRPr="00C0019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3F7860" w:rsidRPr="00162188" w:rsidTr="00E01E6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Кем выдан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 xml:space="preserve">Салехардским ГОВД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00192">
              <w:rPr>
                <w:rFonts w:cs="Times New Roman"/>
                <w:sz w:val="20"/>
                <w:szCs w:val="20"/>
              </w:rPr>
              <w:t>ЯНАО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г. Салехард</w:t>
            </w: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3. Адрес электронной почты: 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4. Сведения о законном представителе несовершеннолетнего: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(адрес регистрации по месту жительства)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5"/>
        <w:gridCol w:w="1020"/>
        <w:gridCol w:w="3061"/>
        <w:gridCol w:w="1701"/>
      </w:tblGrid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выдачи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Кем выдан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Место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Наименование документа, подтверждающего полномочия законного представителя</w:t>
            </w:r>
          </w:p>
        </w:tc>
        <w:tc>
          <w:tcPr>
            <w:tcW w:w="5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выдачи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Кем выдан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В том случае если законным представителем является юридическое лицо, то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дополнительно указываются банковские реквизиты учреждения: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5. Сведения о детях (по очередности рождаемости (усыновления)):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964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041"/>
        <w:gridCol w:w="630"/>
        <w:gridCol w:w="2154"/>
        <w:gridCol w:w="1531"/>
        <w:gridCol w:w="1361"/>
        <w:gridCol w:w="1304"/>
      </w:tblGrid>
      <w:tr w:rsidR="003F7860" w:rsidRPr="00162188" w:rsidTr="00E01E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N 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Фамилия, имя, отчество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Пол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Реквизиты свидетельства о рождении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Место рождения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Гражданство</w:t>
            </w:r>
          </w:p>
        </w:tc>
      </w:tr>
      <w:tr w:rsidR="003F7860" w:rsidRPr="00162188" w:rsidTr="00E01E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Иванов Иван Иванович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Муж.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 xml:space="preserve">Серия </w:t>
            </w:r>
            <w:r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Courier New" w:hAnsi="Courier New" w:cs="Courier New"/>
                <w:bCs/>
                <w:sz w:val="20"/>
                <w:szCs w:val="20"/>
              </w:rPr>
              <w:t>-ПР № 00000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01.01.2013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г. Салехард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РФ</w:t>
            </w:r>
          </w:p>
        </w:tc>
      </w:tr>
      <w:tr w:rsidR="003F7860" w:rsidRPr="00162188" w:rsidTr="00E01E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Иванов Петр Иванович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Муж.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 xml:space="preserve">Серия </w:t>
            </w:r>
            <w:r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Courier New" w:hAnsi="Courier New" w:cs="Courier New"/>
                <w:bCs/>
                <w:sz w:val="20"/>
                <w:szCs w:val="20"/>
              </w:rPr>
              <w:t>-ПР № 00000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01.01.2014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г. Салехард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РФ</w:t>
            </w:r>
          </w:p>
        </w:tc>
      </w:tr>
      <w:tr w:rsidR="003F7860" w:rsidRPr="00162188" w:rsidTr="00E01E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Иванов Степан Иванович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Муж.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 xml:space="preserve">Серия </w:t>
            </w:r>
            <w:r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Courier New" w:hAnsi="Courier New" w:cs="Courier New"/>
                <w:bCs/>
                <w:sz w:val="20"/>
                <w:szCs w:val="20"/>
              </w:rPr>
              <w:t>-ПР № 00000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01.01.2015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г. Салехард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РФ</w:t>
            </w: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6. Прошу выдать мне свидетельство/дубликат свидетельства на материнский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(семейный) капитал в связи с рождением (усыновлением) (нужное подчеркнуть)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третьего </w:t>
      </w:r>
      <w:r w:rsidRPr="00162188">
        <w:rPr>
          <w:rFonts w:ascii="Courier New" w:hAnsi="Courier New" w:cs="Courier New"/>
          <w:sz w:val="20"/>
          <w:szCs w:val="20"/>
        </w:rPr>
        <w:t>ребенка,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(указать очередность рождения (усыновления) ребенка)</w:t>
      </w:r>
    </w:p>
    <w:p w:rsidR="003F7860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>Иванова Степана Ивановича</w:t>
      </w:r>
      <w:r w:rsidRPr="00162188">
        <w:rPr>
          <w:rFonts w:ascii="Courier New" w:hAnsi="Courier New" w:cs="Courier New"/>
          <w:sz w:val="20"/>
          <w:szCs w:val="20"/>
        </w:rPr>
        <w:t xml:space="preserve">  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отчество,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01.01.2015</w:t>
      </w:r>
      <w:r w:rsidRPr="00162188">
        <w:rPr>
          <w:rFonts w:ascii="Courier New" w:hAnsi="Courier New" w:cs="Courier New"/>
          <w:sz w:val="20"/>
          <w:szCs w:val="20"/>
        </w:rPr>
        <w:t>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дата рождения (усыновления) ребенка)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Свидетельство на материнский (семейный) капитал ранее не выдавалось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(не выдавалось, выдавалось - указать нужное)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Родительских прав в отношении ребенка (детей) не лишалась.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(не лишалась(ся),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лишалась(ся) -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указать нужное)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Умышленных преступлений, относящихся к преступлениям против личности, в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отношении своего ребенка (детей) </w:t>
      </w:r>
      <w:r w:rsidRPr="00162188">
        <w:rPr>
          <w:rFonts w:ascii="Courier New" w:hAnsi="Courier New" w:cs="Courier New"/>
          <w:sz w:val="20"/>
          <w:szCs w:val="20"/>
          <w:u w:val="single"/>
        </w:rPr>
        <w:t>не совершала</w:t>
      </w:r>
      <w:r w:rsidRPr="00162188">
        <w:rPr>
          <w:rFonts w:ascii="Courier New" w:hAnsi="Courier New" w:cs="Courier New"/>
          <w:sz w:val="20"/>
          <w:szCs w:val="20"/>
        </w:rPr>
        <w:t xml:space="preserve"> (не совершал).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Об    ответственности    за   достоверность   представленных   сведений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предупреждена (предупрежден).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(в случае выдачи дубликата указать обстоятельства утраты (порчи)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   свидетельства)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1417"/>
        <w:gridCol w:w="1417"/>
        <w:gridCol w:w="1417"/>
        <w:gridCol w:w="2608"/>
      </w:tblGrid>
      <w:tr w:rsidR="003F7860" w:rsidRPr="00162188" w:rsidTr="00E01E69">
        <w:tc>
          <w:tcPr>
            <w:tcW w:w="2778" w:type="dxa"/>
            <w:tcBorders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2015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3F7860" w:rsidRPr="00162188" w:rsidTr="00E01E69">
        <w:tc>
          <w:tcPr>
            <w:tcW w:w="2778" w:type="dxa"/>
            <w:tcBorders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Подпись заявителя</w:t>
            </w: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5329"/>
      </w:tblGrid>
      <w:tr w:rsidR="003F7860" w:rsidRPr="00162188" w:rsidTr="00E01E69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К заявлению прилагаю следующие документы:</w:t>
            </w:r>
          </w:p>
        </w:tc>
      </w:tr>
      <w:tr w:rsidR="003F7860" w:rsidRPr="00162188" w:rsidTr="00E01E69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Перечень</w:t>
            </w:r>
          </w:p>
        </w:tc>
      </w:tr>
      <w:tr w:rsidR="003F7860" w:rsidRPr="00162188" w:rsidTr="00E01E69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1.</w:t>
            </w:r>
            <w:r>
              <w:rPr>
                <w:rFonts w:ascii="Courier New" w:hAnsi="Courier New" w:cs="Courier New"/>
                <w:bCs/>
                <w:sz w:val="20"/>
                <w:szCs w:val="20"/>
              </w:rPr>
              <w:t>копия паспорта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4.</w:t>
            </w:r>
          </w:p>
        </w:tc>
      </w:tr>
      <w:tr w:rsidR="003F7860" w:rsidRPr="00162188" w:rsidTr="00E01E69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2.</w:t>
            </w:r>
            <w:r>
              <w:rPr>
                <w:rFonts w:ascii="Courier New" w:hAnsi="Courier New" w:cs="Courier New"/>
                <w:bCs/>
                <w:sz w:val="20"/>
                <w:szCs w:val="20"/>
              </w:rPr>
              <w:t>свидетельство о рождении детей 3 шт.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5.</w:t>
            </w:r>
          </w:p>
        </w:tc>
      </w:tr>
      <w:tr w:rsidR="003F7860" w:rsidRPr="00162188" w:rsidTr="00E01E69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3.</w:t>
            </w:r>
            <w:r>
              <w:rPr>
                <w:rFonts w:ascii="Courier New" w:hAnsi="Courier New" w:cs="Courier New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6.</w:t>
            </w: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7.   Настоящее   заявление  заполнено   уполномоченным  представителем: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Адрес места жительства 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(указывается адрес регистрации по месту жительства)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Вид документа, удостоверяющего личность: ____________ серия 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N _________________ дата выдачи 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кем выдан 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Наименование   документа,   подтверждающего  полномочия  представителя: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серия __________ N _________________ дата выдачи 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кем выдан _________________________________________________________________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Я  согласен(а)  на осуществление обработки моих персональных данных при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проведении  сверки с данными различных органов государственной власти, иных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lastRenderedPageBreak/>
        <w:t>государственных   органов,   органов   местного   самоуправления,  а  также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юридических  лиц,  независимо  от  их  организационно-правовых  форм и форм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собственности.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Ознакомлен(а),  что  в  любое  время  вправе  обратиться  с  письменным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заявлением о прекращении действия настоящего согласия.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Дата ___________________       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      (подпись уполномоченного представителя)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3061"/>
        <w:gridCol w:w="3231"/>
      </w:tblGrid>
      <w:tr w:rsidR="003F7860" w:rsidRPr="00162188" w:rsidTr="00E01E69"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3F7860" w:rsidRPr="00162188" w:rsidTr="00E01E69"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3F7860" w:rsidRPr="00162188" w:rsidTr="00E01E69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bCs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--------------------------------------------------------------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62188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3F7860" w:rsidRPr="00162188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3061"/>
        <w:gridCol w:w="3231"/>
      </w:tblGrid>
      <w:tr w:rsidR="003F7860" w:rsidRPr="00162188" w:rsidTr="00E01E69"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3F7860" w:rsidRPr="00162188" w:rsidTr="00E01E69"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62188"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3F7860" w:rsidRPr="00162188" w:rsidTr="00E01E69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162188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3F7860" w:rsidRPr="00162188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bCs/>
          <w:szCs w:val="28"/>
        </w:rPr>
      </w:pPr>
    </w:p>
    <w:p w:rsidR="003F7860" w:rsidRPr="00162188" w:rsidRDefault="003F7860" w:rsidP="003F7860">
      <w:pPr>
        <w:autoSpaceDE w:val="0"/>
        <w:autoSpaceDN w:val="0"/>
        <w:adjustRightInd w:val="0"/>
        <w:ind w:firstLine="0"/>
        <w:jc w:val="right"/>
        <w:rPr>
          <w:rFonts w:cs="Times New Roman"/>
          <w:b/>
          <w:bCs/>
          <w:szCs w:val="28"/>
        </w:rPr>
      </w:pPr>
    </w:p>
    <w:p w:rsidR="003F7860" w:rsidRPr="00C00192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3F7860" w:rsidRPr="00C00192" w:rsidRDefault="003F7860" w:rsidP="003F7860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956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40"/>
        <w:gridCol w:w="3151"/>
        <w:gridCol w:w="3175"/>
      </w:tblGrid>
      <w:tr w:rsidR="003F7860" w:rsidRPr="00C00192" w:rsidTr="00E01E69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00192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00192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3F7860" w:rsidRPr="00C00192" w:rsidTr="00E01E69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00192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00192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3F7860" w:rsidRPr="00C00192" w:rsidTr="00E01E6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60" w:rsidRPr="00C00192" w:rsidRDefault="003F7860" w:rsidP="003F7860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F7860" w:rsidRDefault="003F7860" w:rsidP="003F7860">
      <w:pPr>
        <w:autoSpaceDE w:val="0"/>
        <w:autoSpaceDN w:val="0"/>
        <w:adjustRightInd w:val="0"/>
      </w:pPr>
      <w:r w:rsidRPr="00C00192">
        <w:rPr>
          <w:rFonts w:ascii="Courier New" w:hAnsi="Courier New" w:cs="Courier New"/>
          <w:sz w:val="20"/>
          <w:szCs w:val="20"/>
        </w:rPr>
        <w:t xml:space="preserve">        </w:t>
      </w:r>
    </w:p>
    <w:p w:rsidR="00C143C5" w:rsidRPr="001C250E" w:rsidRDefault="00C143C5" w:rsidP="00A562DE">
      <w:pPr>
        <w:ind w:firstLine="0"/>
        <w:rPr>
          <w:rFonts w:cs="Times New Roman"/>
          <w:sz w:val="24"/>
          <w:szCs w:val="24"/>
        </w:rPr>
      </w:pPr>
    </w:p>
    <w:sectPr w:rsidR="00C143C5" w:rsidRPr="001C250E" w:rsidSect="00261333">
      <w:headerReference w:type="default" r:id="rId22"/>
      <w:pgSz w:w="11906" w:h="16838"/>
      <w:pgMar w:top="567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404" w:rsidRPr="001C250E" w:rsidRDefault="00B71404" w:rsidP="001C250E">
      <w:r>
        <w:separator/>
      </w:r>
    </w:p>
  </w:endnote>
  <w:endnote w:type="continuationSeparator" w:id="0">
    <w:p w:rsidR="00B71404" w:rsidRPr="001C250E" w:rsidRDefault="00B71404" w:rsidP="001C2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404" w:rsidRPr="001C250E" w:rsidRDefault="00B71404" w:rsidP="001C250E">
      <w:r>
        <w:separator/>
      </w:r>
    </w:p>
  </w:footnote>
  <w:footnote w:type="continuationSeparator" w:id="0">
    <w:p w:rsidR="00B71404" w:rsidRPr="001C250E" w:rsidRDefault="00B71404" w:rsidP="001C25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97922"/>
      <w:docPartObj>
        <w:docPartGallery w:val="Page Numbers (Top of Page)"/>
        <w:docPartUnique/>
      </w:docPartObj>
    </w:sdtPr>
    <w:sdtContent>
      <w:p w:rsidR="00A5585A" w:rsidRDefault="00F92604">
        <w:pPr>
          <w:pStyle w:val="a5"/>
          <w:jc w:val="center"/>
        </w:pPr>
        <w:fldSimple w:instr=" PAGE   \* MERGEFORMAT ">
          <w:r w:rsidR="00275D45">
            <w:rPr>
              <w:noProof/>
            </w:rPr>
            <w:t>16</w:t>
          </w:r>
        </w:fldSimple>
      </w:p>
    </w:sdtContent>
  </w:sdt>
  <w:p w:rsidR="00A5585A" w:rsidRDefault="00A558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2D0A"/>
    <w:multiLevelType w:val="hybridMultilevel"/>
    <w:tmpl w:val="DF160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32F28"/>
    <w:multiLevelType w:val="hybridMultilevel"/>
    <w:tmpl w:val="66C40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F554F"/>
    <w:multiLevelType w:val="hybridMultilevel"/>
    <w:tmpl w:val="5DB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94AE6"/>
    <w:multiLevelType w:val="hybridMultilevel"/>
    <w:tmpl w:val="411A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76314D"/>
    <w:multiLevelType w:val="multilevel"/>
    <w:tmpl w:val="1B20F8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2DE"/>
    <w:rsid w:val="00017BC2"/>
    <w:rsid w:val="00030317"/>
    <w:rsid w:val="0003746F"/>
    <w:rsid w:val="0004073F"/>
    <w:rsid w:val="00066347"/>
    <w:rsid w:val="000869D7"/>
    <w:rsid w:val="00087797"/>
    <w:rsid w:val="000A255F"/>
    <w:rsid w:val="000D221D"/>
    <w:rsid w:val="000F21FB"/>
    <w:rsid w:val="000F35C5"/>
    <w:rsid w:val="00107B20"/>
    <w:rsid w:val="0013000A"/>
    <w:rsid w:val="00134D34"/>
    <w:rsid w:val="00144FCC"/>
    <w:rsid w:val="0017580A"/>
    <w:rsid w:val="0018762A"/>
    <w:rsid w:val="00187675"/>
    <w:rsid w:val="00197FA3"/>
    <w:rsid w:val="001A20F0"/>
    <w:rsid w:val="001C250E"/>
    <w:rsid w:val="001D3148"/>
    <w:rsid w:val="001D655A"/>
    <w:rsid w:val="001F3AAB"/>
    <w:rsid w:val="00250057"/>
    <w:rsid w:val="00252988"/>
    <w:rsid w:val="00261333"/>
    <w:rsid w:val="00272D63"/>
    <w:rsid w:val="00275D45"/>
    <w:rsid w:val="00290CF7"/>
    <w:rsid w:val="002E1694"/>
    <w:rsid w:val="002F1950"/>
    <w:rsid w:val="00316F00"/>
    <w:rsid w:val="00337221"/>
    <w:rsid w:val="00345584"/>
    <w:rsid w:val="003666A3"/>
    <w:rsid w:val="00375D2E"/>
    <w:rsid w:val="003A25B6"/>
    <w:rsid w:val="003C1E3A"/>
    <w:rsid w:val="003F7860"/>
    <w:rsid w:val="004014A4"/>
    <w:rsid w:val="004107FC"/>
    <w:rsid w:val="004179FD"/>
    <w:rsid w:val="00422016"/>
    <w:rsid w:val="00453209"/>
    <w:rsid w:val="00456AA7"/>
    <w:rsid w:val="004B06EB"/>
    <w:rsid w:val="004B1C89"/>
    <w:rsid w:val="004B1E55"/>
    <w:rsid w:val="004D5C24"/>
    <w:rsid w:val="00550967"/>
    <w:rsid w:val="0056044C"/>
    <w:rsid w:val="00562C51"/>
    <w:rsid w:val="00564779"/>
    <w:rsid w:val="00584060"/>
    <w:rsid w:val="00591EED"/>
    <w:rsid w:val="005A19BD"/>
    <w:rsid w:val="005C15A8"/>
    <w:rsid w:val="005C1F3C"/>
    <w:rsid w:val="005C2123"/>
    <w:rsid w:val="005C4FE6"/>
    <w:rsid w:val="005E1F0E"/>
    <w:rsid w:val="005E7A90"/>
    <w:rsid w:val="006060EC"/>
    <w:rsid w:val="006176E1"/>
    <w:rsid w:val="006205E7"/>
    <w:rsid w:val="00646B69"/>
    <w:rsid w:val="006D3F39"/>
    <w:rsid w:val="006E4AF7"/>
    <w:rsid w:val="006E5086"/>
    <w:rsid w:val="006F430F"/>
    <w:rsid w:val="006F777B"/>
    <w:rsid w:val="00721538"/>
    <w:rsid w:val="00772F72"/>
    <w:rsid w:val="0077340E"/>
    <w:rsid w:val="007A0292"/>
    <w:rsid w:val="007D247F"/>
    <w:rsid w:val="007D5055"/>
    <w:rsid w:val="007D594F"/>
    <w:rsid w:val="007D60AA"/>
    <w:rsid w:val="007F72E9"/>
    <w:rsid w:val="007F7AE6"/>
    <w:rsid w:val="00803FCA"/>
    <w:rsid w:val="00834698"/>
    <w:rsid w:val="008415C6"/>
    <w:rsid w:val="00851C0C"/>
    <w:rsid w:val="00885871"/>
    <w:rsid w:val="00890960"/>
    <w:rsid w:val="00892C31"/>
    <w:rsid w:val="00895D5D"/>
    <w:rsid w:val="008A3FC8"/>
    <w:rsid w:val="008B2C9D"/>
    <w:rsid w:val="008C3705"/>
    <w:rsid w:val="008D43C9"/>
    <w:rsid w:val="00902CF4"/>
    <w:rsid w:val="00907063"/>
    <w:rsid w:val="00912E9E"/>
    <w:rsid w:val="00914376"/>
    <w:rsid w:val="00927387"/>
    <w:rsid w:val="00941B5A"/>
    <w:rsid w:val="00957E08"/>
    <w:rsid w:val="00962BCE"/>
    <w:rsid w:val="00973CB1"/>
    <w:rsid w:val="00986143"/>
    <w:rsid w:val="009A67C4"/>
    <w:rsid w:val="009B78D4"/>
    <w:rsid w:val="009D1680"/>
    <w:rsid w:val="009F0976"/>
    <w:rsid w:val="009F6F26"/>
    <w:rsid w:val="00A02A21"/>
    <w:rsid w:val="00A2266C"/>
    <w:rsid w:val="00A24F30"/>
    <w:rsid w:val="00A30C47"/>
    <w:rsid w:val="00A5585A"/>
    <w:rsid w:val="00A562DE"/>
    <w:rsid w:val="00A62310"/>
    <w:rsid w:val="00A85224"/>
    <w:rsid w:val="00A914BC"/>
    <w:rsid w:val="00A97620"/>
    <w:rsid w:val="00A97D9C"/>
    <w:rsid w:val="00AA4712"/>
    <w:rsid w:val="00AF1927"/>
    <w:rsid w:val="00AF4CDF"/>
    <w:rsid w:val="00AF584E"/>
    <w:rsid w:val="00AF596E"/>
    <w:rsid w:val="00B04712"/>
    <w:rsid w:val="00B047C4"/>
    <w:rsid w:val="00B44EE6"/>
    <w:rsid w:val="00B71404"/>
    <w:rsid w:val="00B75796"/>
    <w:rsid w:val="00B7588B"/>
    <w:rsid w:val="00B75E0C"/>
    <w:rsid w:val="00B83608"/>
    <w:rsid w:val="00BB3AC8"/>
    <w:rsid w:val="00BD5CAA"/>
    <w:rsid w:val="00C10B51"/>
    <w:rsid w:val="00C143C5"/>
    <w:rsid w:val="00C2275C"/>
    <w:rsid w:val="00C22CB5"/>
    <w:rsid w:val="00C23E33"/>
    <w:rsid w:val="00C27F29"/>
    <w:rsid w:val="00C61CCA"/>
    <w:rsid w:val="00C635E5"/>
    <w:rsid w:val="00C654EF"/>
    <w:rsid w:val="00C67A84"/>
    <w:rsid w:val="00C94743"/>
    <w:rsid w:val="00CA38AD"/>
    <w:rsid w:val="00CD001D"/>
    <w:rsid w:val="00CD0AC6"/>
    <w:rsid w:val="00D02ABF"/>
    <w:rsid w:val="00D10996"/>
    <w:rsid w:val="00D144C2"/>
    <w:rsid w:val="00D45144"/>
    <w:rsid w:val="00D62FEA"/>
    <w:rsid w:val="00D66B10"/>
    <w:rsid w:val="00D75976"/>
    <w:rsid w:val="00D76C39"/>
    <w:rsid w:val="00D94142"/>
    <w:rsid w:val="00DA21A3"/>
    <w:rsid w:val="00DA2E6D"/>
    <w:rsid w:val="00DC4295"/>
    <w:rsid w:val="00DD1291"/>
    <w:rsid w:val="00DE4B7D"/>
    <w:rsid w:val="00E35384"/>
    <w:rsid w:val="00E53238"/>
    <w:rsid w:val="00E57B77"/>
    <w:rsid w:val="00E66E0D"/>
    <w:rsid w:val="00E90360"/>
    <w:rsid w:val="00EA003D"/>
    <w:rsid w:val="00EB0649"/>
    <w:rsid w:val="00EB6FBB"/>
    <w:rsid w:val="00EF0E39"/>
    <w:rsid w:val="00EF1AC0"/>
    <w:rsid w:val="00EF39FE"/>
    <w:rsid w:val="00EF5C05"/>
    <w:rsid w:val="00F04467"/>
    <w:rsid w:val="00F25929"/>
    <w:rsid w:val="00F37113"/>
    <w:rsid w:val="00F41E5E"/>
    <w:rsid w:val="00F503A2"/>
    <w:rsid w:val="00F92604"/>
    <w:rsid w:val="00F9538E"/>
    <w:rsid w:val="00FA43AC"/>
    <w:rsid w:val="00FB4D5F"/>
    <w:rsid w:val="00FB7C08"/>
    <w:rsid w:val="00FC611A"/>
    <w:rsid w:val="00FF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0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2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62DE"/>
    <w:pPr>
      <w:ind w:left="720"/>
      <w:contextualSpacing/>
    </w:pPr>
  </w:style>
  <w:style w:type="paragraph" w:customStyle="1" w:styleId="ConsPlusNormal">
    <w:name w:val="ConsPlusNormal"/>
    <w:link w:val="ConsPlusNormal0"/>
    <w:rsid w:val="00A562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A24F30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AF1927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2613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1333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2613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61333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8433DE665E157C71C395DA6C8071E94E9DBA257B002E8DBEF6727E97503347F230E53206D88044u5JDG" TargetMode="External"/><Relationship Id="rId13" Type="http://schemas.openxmlformats.org/officeDocument/2006/relationships/hyperlink" Target="consultantplus://offline/ref=2A1367D8CD6EAC9B7FE389F60EA64C6F07B2665584A308867E2BCF5814FCE71Bo7VCG" TargetMode="External"/><Relationship Id="rId18" Type="http://schemas.openxmlformats.org/officeDocument/2006/relationships/hyperlink" Target="consultantplus://offline/ref=2A1367D8CD6EAC9B7FE389F60EA64C6F07B2665584A308867E2BCF5814FCE71Bo7VC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C58C538C4A97D486D1418E1EB83670AE299F0E4C6245C424C9F95842DCCFB0194B85E666787A623050338W9Z7F" TargetMode="External"/><Relationship Id="rId7" Type="http://schemas.openxmlformats.org/officeDocument/2006/relationships/hyperlink" Target="consultantplus://offline/ref=FC8433DE665E157C71C395DA6C8071E94D9DBE227253798FEFA37Cu7JBG" TargetMode="External"/><Relationship Id="rId12" Type="http://schemas.openxmlformats.org/officeDocument/2006/relationships/hyperlink" Target="consultantplus://offline/ref=2A1367D8CD6EAC9B7FE389F60EA64C6F07B2665584A308867E2BCF5814FCE71Bo7VCG" TargetMode="External"/><Relationship Id="rId17" Type="http://schemas.openxmlformats.org/officeDocument/2006/relationships/hyperlink" Target="consultantplus://offline/ref=C1456529D882C849CF363D9E2FE6AE8992B262435C87DBABECBE6E373F047D23E6328A3DD2A2DD96417174x8J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1367D8CD6EAC9B7FE389F60EA64C6F07B2665584A308867E2BCF5814FCE71Bo7VCG" TargetMode="External"/><Relationship Id="rId20" Type="http://schemas.openxmlformats.org/officeDocument/2006/relationships/hyperlink" Target="consultantplus://offline/ref=3A3321F6ECF684554FB0644AF3411485AC390079F2FBEC9934F5E13E3E2D7D872DCE1CD9534DAA23W2a4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8E26FCFE66A42F4074A94D42B6A1C37379FDBAE11AC50BC903AFB96293EA1DFC45E1417D553B05F3B69CF02k0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A1367D8CD6EAC9B7FE397FB18CA1B6200B0395E8AA202D22474940543oFV5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28E26FCFE66A42F4074A94D42B6A1C37379FDBAE1FAB58BF923AFB96293EA1DFC45E1417D553B05F3B6BCC02k6F" TargetMode="External"/><Relationship Id="rId19" Type="http://schemas.openxmlformats.org/officeDocument/2006/relationships/hyperlink" Target="consultantplus://offline/ref=C1456529D882C849CF363D9E2FE6AE8992B262435C87DBABECBE6E373F047D23E6328A3DD2A2DD96417174x8J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E26FCFE66A42F4074A94D42B6A1C37379FDBAE11AF5ABC933AFB96293EA1DF0Ck4F" TargetMode="External"/><Relationship Id="rId14" Type="http://schemas.openxmlformats.org/officeDocument/2006/relationships/hyperlink" Target="consultantplus://offline/ref=2A1367D8CD6EAC9B7FE389F60EA64C6F07B2665584A308867E2BCF5814FCE71Bo7VCG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5731</Words>
  <Characters>32667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ДТСЗН</Company>
  <LinksUpToDate>false</LinksUpToDate>
  <CharactersWithSpaces>38322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OS_Semihina</dc:creator>
  <cp:keywords/>
  <dc:description/>
  <cp:lastModifiedBy>LI_Khaliullina</cp:lastModifiedBy>
  <cp:revision>154</cp:revision>
  <dcterms:created xsi:type="dcterms:W3CDTF">2016-04-12T09:53:00Z</dcterms:created>
  <dcterms:modified xsi:type="dcterms:W3CDTF">2016-04-29T10:31:00Z</dcterms:modified>
</cp:coreProperties>
</file>